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E5BEA" w14:textId="63F88A43" w:rsidR="00803269" w:rsidRPr="005025B5" w:rsidRDefault="008C3C9B" w:rsidP="005025B5">
      <w:pPr>
        <w:pStyle w:val="Nagwek1"/>
        <w:spacing w:line="360" w:lineRule="auto"/>
        <w:jc w:val="both"/>
      </w:pPr>
      <w:r w:rsidRPr="005025B5">
        <w:t xml:space="preserve">Załącznik nr 4 do Sekcji II Zapytania ofertowego – </w:t>
      </w:r>
      <w:r w:rsidR="005025B5" w:rsidRPr="005025B5">
        <w:t>F</w:t>
      </w:r>
      <w:r w:rsidR="005025B5">
        <w:t xml:space="preserve">ORMULARZ </w:t>
      </w:r>
      <w:r w:rsidRPr="005025B5">
        <w:t>OFERT</w:t>
      </w:r>
      <w:r w:rsidR="005025B5">
        <w:t>Y</w:t>
      </w:r>
      <w:r w:rsidRPr="005025B5">
        <w:t xml:space="preserve"> HANDLOW</w:t>
      </w:r>
      <w:r w:rsidR="005025B5">
        <w:t>EJ</w:t>
      </w:r>
      <w:r w:rsidRPr="005025B5">
        <w:t xml:space="preserve"> </w:t>
      </w:r>
      <w:r w:rsidR="008425CA">
        <w:t>Z CENĄ</w:t>
      </w:r>
    </w:p>
    <w:p w14:paraId="055626ED" w14:textId="77777777" w:rsidR="00BD7C10" w:rsidRDefault="00BD7C10" w:rsidP="00682EF7">
      <w:pPr>
        <w:spacing w:line="360" w:lineRule="auto"/>
        <w:rPr>
          <w:rFonts w:ascii="Arial" w:hAnsi="Arial" w:cs="Arial"/>
          <w:b/>
        </w:rPr>
      </w:pPr>
    </w:p>
    <w:p w14:paraId="13F6FA66" w14:textId="4BE4030F" w:rsidR="008C3C9B" w:rsidRPr="005025B5" w:rsidRDefault="008C3C9B" w:rsidP="00682EF7">
      <w:pPr>
        <w:spacing w:line="360" w:lineRule="auto"/>
        <w:rPr>
          <w:rFonts w:ascii="Arial" w:hAnsi="Arial" w:cs="Arial"/>
          <w:b/>
        </w:rPr>
      </w:pPr>
      <w:r w:rsidRPr="005025B5">
        <w:rPr>
          <w:rFonts w:ascii="Arial" w:hAnsi="Arial" w:cs="Arial"/>
          <w:b/>
        </w:rPr>
        <w:t>OFERENT:</w:t>
      </w:r>
    </w:p>
    <w:p w14:paraId="2440E551" w14:textId="77777777" w:rsidR="00803269" w:rsidRPr="005025B5" w:rsidRDefault="00542E33" w:rsidP="00682EF7">
      <w:pPr>
        <w:spacing w:line="360" w:lineRule="auto"/>
        <w:rPr>
          <w:rFonts w:ascii="Arial" w:hAnsi="Arial" w:cs="Arial"/>
          <w:b/>
        </w:rPr>
      </w:pPr>
      <w:r w:rsidRPr="005025B5">
        <w:rPr>
          <w:rFonts w:ascii="Arial" w:hAnsi="Arial" w:cs="Arial"/>
          <w:b/>
        </w:rPr>
        <w:t>………………………………………………………</w:t>
      </w:r>
    </w:p>
    <w:p w14:paraId="68AA0833" w14:textId="77777777" w:rsidR="00542E33" w:rsidRPr="005025B5" w:rsidRDefault="00542E33" w:rsidP="00682EF7">
      <w:pPr>
        <w:spacing w:line="360" w:lineRule="auto"/>
        <w:rPr>
          <w:rFonts w:ascii="Arial" w:hAnsi="Arial" w:cs="Arial"/>
          <w:b/>
        </w:rPr>
      </w:pPr>
      <w:r w:rsidRPr="005025B5">
        <w:rPr>
          <w:rFonts w:ascii="Arial" w:hAnsi="Arial" w:cs="Arial"/>
          <w:b/>
        </w:rPr>
        <w:t>………………………………………………………</w:t>
      </w:r>
    </w:p>
    <w:p w14:paraId="5E097A12" w14:textId="77777777" w:rsidR="00542E33" w:rsidRPr="005025B5" w:rsidRDefault="00542E33" w:rsidP="00682EF7">
      <w:pPr>
        <w:spacing w:after="0" w:line="360" w:lineRule="auto"/>
        <w:rPr>
          <w:rFonts w:ascii="Arial" w:hAnsi="Arial" w:cs="Arial"/>
          <w:b/>
        </w:rPr>
      </w:pPr>
      <w:r w:rsidRPr="005025B5">
        <w:rPr>
          <w:rFonts w:ascii="Arial" w:hAnsi="Arial" w:cs="Arial"/>
          <w:b/>
        </w:rPr>
        <w:t>………………………………………………………</w:t>
      </w:r>
    </w:p>
    <w:p w14:paraId="2C9CF3CF" w14:textId="78F96E98" w:rsidR="00542E33" w:rsidRPr="008C3C9B" w:rsidRDefault="008C3C9B" w:rsidP="00682EF7">
      <w:pPr>
        <w:spacing w:line="360" w:lineRule="auto"/>
        <w:rPr>
          <w:rFonts w:ascii="Arial" w:hAnsi="Arial" w:cs="Arial"/>
          <w:sz w:val="18"/>
        </w:rPr>
      </w:pPr>
      <w:r w:rsidRPr="008C3C9B">
        <w:rPr>
          <w:rFonts w:ascii="Arial" w:hAnsi="Arial" w:cs="Arial"/>
          <w:sz w:val="18"/>
        </w:rPr>
        <w:t>D</w:t>
      </w:r>
      <w:r>
        <w:rPr>
          <w:rFonts w:ascii="Arial" w:hAnsi="Arial" w:cs="Arial"/>
          <w:sz w:val="18"/>
        </w:rPr>
        <w:t>ane oferenta:</w:t>
      </w:r>
    </w:p>
    <w:p w14:paraId="67A270C7" w14:textId="77777777" w:rsidR="008B0C44" w:rsidRPr="006F534E" w:rsidRDefault="008B0C44" w:rsidP="006204CA">
      <w:pPr>
        <w:spacing w:line="276" w:lineRule="auto"/>
        <w:jc w:val="center"/>
        <w:rPr>
          <w:rFonts w:ascii="Arial" w:hAnsi="Arial" w:cs="Arial"/>
          <w:b/>
          <w:sz w:val="8"/>
          <w:szCs w:val="8"/>
        </w:rPr>
      </w:pPr>
    </w:p>
    <w:p w14:paraId="1D4B5887" w14:textId="2D45BE4E" w:rsidR="00101C79" w:rsidRPr="005025B5" w:rsidRDefault="008C3C9B" w:rsidP="006204CA">
      <w:pPr>
        <w:spacing w:line="276" w:lineRule="auto"/>
        <w:jc w:val="center"/>
        <w:rPr>
          <w:rFonts w:ascii="Arial" w:hAnsi="Arial" w:cs="Arial"/>
          <w:b/>
          <w:sz w:val="36"/>
        </w:rPr>
      </w:pPr>
      <w:r w:rsidRPr="005025B5">
        <w:rPr>
          <w:rFonts w:ascii="Arial" w:hAnsi="Arial" w:cs="Arial"/>
          <w:b/>
          <w:sz w:val="36"/>
        </w:rPr>
        <w:t xml:space="preserve">OFERTA HANDLOWA </w:t>
      </w:r>
      <w:r w:rsidR="008425CA">
        <w:rPr>
          <w:rFonts w:ascii="Arial" w:hAnsi="Arial" w:cs="Arial"/>
          <w:b/>
          <w:sz w:val="36"/>
        </w:rPr>
        <w:t>Z CENĄ</w:t>
      </w:r>
    </w:p>
    <w:p w14:paraId="482DF57C" w14:textId="77C8A5B0" w:rsidR="00542E33" w:rsidRPr="005025B5" w:rsidRDefault="008C3C9B" w:rsidP="006204CA">
      <w:pPr>
        <w:spacing w:line="276" w:lineRule="auto"/>
        <w:jc w:val="center"/>
        <w:rPr>
          <w:rFonts w:ascii="Arial" w:hAnsi="Arial" w:cs="Arial"/>
          <w:sz w:val="24"/>
        </w:rPr>
      </w:pPr>
      <w:r w:rsidRPr="005025B5">
        <w:rPr>
          <w:rFonts w:ascii="Arial" w:hAnsi="Arial" w:cs="Arial"/>
          <w:sz w:val="24"/>
        </w:rPr>
        <w:t>data</w:t>
      </w:r>
      <w:r w:rsidR="00542E33" w:rsidRPr="005025B5">
        <w:rPr>
          <w:rFonts w:ascii="Arial" w:hAnsi="Arial" w:cs="Arial"/>
          <w:sz w:val="24"/>
        </w:rPr>
        <w:t xml:space="preserve"> ………………………………</w:t>
      </w:r>
    </w:p>
    <w:p w14:paraId="262F7E6D" w14:textId="3BD27CB2" w:rsidR="00542E33" w:rsidRDefault="008C3C9B" w:rsidP="00C0326E">
      <w:pPr>
        <w:spacing w:line="276" w:lineRule="auto"/>
        <w:jc w:val="center"/>
        <w:rPr>
          <w:rFonts w:ascii="Arial" w:hAnsi="Arial" w:cs="Arial"/>
          <w:b/>
          <w:sz w:val="24"/>
        </w:rPr>
      </w:pPr>
      <w:r w:rsidRPr="008C3C9B">
        <w:rPr>
          <w:rFonts w:ascii="Arial" w:hAnsi="Arial" w:cs="Arial"/>
          <w:sz w:val="24"/>
        </w:rPr>
        <w:t>Postępowanie zakupowe</w:t>
      </w:r>
      <w:r w:rsidR="00542E33" w:rsidRPr="008C3C9B">
        <w:rPr>
          <w:rFonts w:ascii="Arial" w:hAnsi="Arial" w:cs="Arial"/>
          <w:sz w:val="24"/>
        </w:rPr>
        <w:t xml:space="preserve"> n</w:t>
      </w:r>
      <w:r w:rsidR="00F95AD1">
        <w:rPr>
          <w:rFonts w:ascii="Arial" w:hAnsi="Arial" w:cs="Arial"/>
          <w:sz w:val="24"/>
        </w:rPr>
        <w:t>r</w:t>
      </w:r>
      <w:r w:rsidR="00542E33" w:rsidRPr="008C3C9B">
        <w:rPr>
          <w:rFonts w:ascii="Arial" w:hAnsi="Arial" w:cs="Arial"/>
          <w:sz w:val="24"/>
        </w:rPr>
        <w:t xml:space="preserve">.: </w:t>
      </w:r>
      <w:r w:rsidR="00D602B5" w:rsidRPr="00D602B5">
        <w:rPr>
          <w:rFonts w:ascii="Arial" w:hAnsi="Arial" w:cs="Arial"/>
          <w:b/>
          <w:bCs/>
          <w:sz w:val="24"/>
        </w:rPr>
        <w:t>PKN/2/001941/26</w:t>
      </w:r>
    </w:p>
    <w:p w14:paraId="12583971" w14:textId="77777777" w:rsidR="008B0C44" w:rsidRPr="006F534E" w:rsidRDefault="008B0C44" w:rsidP="00C0326E">
      <w:pPr>
        <w:spacing w:line="276" w:lineRule="auto"/>
        <w:jc w:val="center"/>
        <w:rPr>
          <w:rFonts w:ascii="Arial" w:hAnsi="Arial" w:cs="Arial"/>
          <w:b/>
          <w:sz w:val="8"/>
          <w:szCs w:val="8"/>
        </w:rPr>
      </w:pPr>
    </w:p>
    <w:p w14:paraId="51673BE4" w14:textId="15B048DF" w:rsidR="00542E33" w:rsidRPr="00CF0B92" w:rsidRDefault="008C3C9B" w:rsidP="00682EF7">
      <w:pPr>
        <w:spacing w:line="360" w:lineRule="auto"/>
        <w:jc w:val="both"/>
        <w:rPr>
          <w:rFonts w:ascii="Arial" w:hAnsi="Arial" w:cs="Arial"/>
        </w:rPr>
      </w:pPr>
      <w:r w:rsidRPr="00CF0B92">
        <w:rPr>
          <w:rFonts w:ascii="Arial" w:hAnsi="Arial" w:cs="Arial"/>
        </w:rPr>
        <w:t>Do ORLEN S.A</w:t>
      </w:r>
    </w:p>
    <w:p w14:paraId="77B62B8B" w14:textId="069FEC4E" w:rsidR="009E4DA8" w:rsidRPr="00CF0B92" w:rsidRDefault="008C3C9B" w:rsidP="00101C79">
      <w:pPr>
        <w:spacing w:line="360" w:lineRule="auto"/>
        <w:jc w:val="both"/>
        <w:rPr>
          <w:rFonts w:ascii="Arial" w:hAnsi="Arial" w:cs="Arial"/>
        </w:rPr>
      </w:pPr>
      <w:r w:rsidRPr="00BD7C10">
        <w:rPr>
          <w:rFonts w:ascii="Arial" w:hAnsi="Arial" w:cs="Arial"/>
        </w:rPr>
        <w:t xml:space="preserve">W odpowiedzi na ogłoszone przez ORLEN SA </w:t>
      </w:r>
      <w:r w:rsidR="00CF0B92" w:rsidRPr="00BD7C10">
        <w:rPr>
          <w:rFonts w:ascii="Arial" w:hAnsi="Arial" w:cs="Arial"/>
        </w:rPr>
        <w:t xml:space="preserve">ZAPYTANIE OFERTOWE </w:t>
      </w:r>
      <w:r w:rsidRPr="00BD7C10">
        <w:rPr>
          <w:rFonts w:ascii="Arial" w:hAnsi="Arial" w:cs="Arial"/>
        </w:rPr>
        <w:t xml:space="preserve">o udzielenie zamówienia w ramach projektu inwestycyjnego pn. </w:t>
      </w:r>
      <w:r w:rsidR="009465DB">
        <w:rPr>
          <w:rFonts w:ascii="Arial" w:hAnsi="Arial" w:cs="Arial"/>
        </w:rPr>
        <w:t>„Budowa węzła granulacji siarki wraz z infrastrukturą</w:t>
      </w:r>
      <w:r w:rsidRPr="009465DB">
        <w:rPr>
          <w:rFonts w:ascii="Arial" w:hAnsi="Arial" w:cs="Arial"/>
        </w:rPr>
        <w:t>,</w:t>
      </w:r>
      <w:r w:rsidRPr="00BD7C10">
        <w:rPr>
          <w:rFonts w:ascii="Arial" w:hAnsi="Arial" w:cs="Arial"/>
        </w:rPr>
        <w:t xml:space="preserve"> niniejszym przedstawiamy </w:t>
      </w:r>
      <w:r w:rsidR="00CF0B92" w:rsidRPr="00BD7C10">
        <w:rPr>
          <w:rFonts w:ascii="Arial" w:hAnsi="Arial" w:cs="Arial"/>
        </w:rPr>
        <w:t xml:space="preserve">OFERTĘ CENOWĄ </w:t>
      </w:r>
      <w:r w:rsidRPr="00BD7C10">
        <w:rPr>
          <w:rFonts w:ascii="Arial" w:hAnsi="Arial" w:cs="Arial"/>
        </w:rPr>
        <w:t xml:space="preserve">zgodną z wymaganiami </w:t>
      </w:r>
      <w:r w:rsidR="00CF0B92" w:rsidRPr="00BD7C10">
        <w:rPr>
          <w:rFonts w:ascii="Arial" w:hAnsi="Arial" w:cs="Arial"/>
        </w:rPr>
        <w:t xml:space="preserve">ZAPYTANIA OFERTOWEGO </w:t>
      </w:r>
      <w:r w:rsidR="006F534E">
        <w:rPr>
          <w:rFonts w:ascii="Arial" w:hAnsi="Arial" w:cs="Arial"/>
        </w:rPr>
        <w:br/>
      </w:r>
      <w:r w:rsidR="001D7761" w:rsidRPr="00BD7C10">
        <w:rPr>
          <w:rFonts w:ascii="Arial" w:hAnsi="Arial" w:cs="Arial"/>
        </w:rPr>
        <w:t xml:space="preserve">i oświadczamy, że niniejsza </w:t>
      </w:r>
      <w:r w:rsidR="00CF0B92" w:rsidRPr="00BD7C10">
        <w:rPr>
          <w:rFonts w:ascii="Arial" w:hAnsi="Arial" w:cs="Arial"/>
        </w:rPr>
        <w:t>Oferta</w:t>
      </w:r>
      <w:r w:rsidRPr="00BD7C10">
        <w:rPr>
          <w:rFonts w:ascii="Arial" w:hAnsi="Arial" w:cs="Arial"/>
        </w:rPr>
        <w:t xml:space="preserve"> został</w:t>
      </w:r>
      <w:r w:rsidR="001D7761" w:rsidRPr="00BD7C10">
        <w:rPr>
          <w:rFonts w:ascii="Arial" w:hAnsi="Arial" w:cs="Arial"/>
        </w:rPr>
        <w:t>a sporządzona</w:t>
      </w:r>
      <w:r w:rsidRPr="00BD7C10">
        <w:rPr>
          <w:rFonts w:ascii="Arial" w:hAnsi="Arial" w:cs="Arial"/>
        </w:rPr>
        <w:t xml:space="preserve"> dla całego zakresu prac, tj. dostaw </w:t>
      </w:r>
      <w:r w:rsidR="006F534E">
        <w:rPr>
          <w:rFonts w:ascii="Arial" w:hAnsi="Arial" w:cs="Arial"/>
        </w:rPr>
        <w:br/>
      </w:r>
      <w:r w:rsidRPr="00BD7C10">
        <w:rPr>
          <w:rFonts w:ascii="Arial" w:hAnsi="Arial" w:cs="Arial"/>
        </w:rPr>
        <w:t>i usług, w tym proje</w:t>
      </w:r>
      <w:r w:rsidR="001D7761" w:rsidRPr="00BD7C10">
        <w:rPr>
          <w:rFonts w:ascii="Arial" w:hAnsi="Arial" w:cs="Arial"/>
        </w:rPr>
        <w:t xml:space="preserve">ktowania, </w:t>
      </w:r>
      <w:r w:rsidR="00F95AD1" w:rsidRPr="00BD7C10">
        <w:rPr>
          <w:rFonts w:ascii="Arial" w:hAnsi="Arial" w:cs="Arial"/>
        </w:rPr>
        <w:t>dostaw</w:t>
      </w:r>
      <w:r w:rsidR="001D7761" w:rsidRPr="00BD7C10">
        <w:rPr>
          <w:rFonts w:ascii="Arial" w:hAnsi="Arial" w:cs="Arial"/>
        </w:rPr>
        <w:t>, budowy</w:t>
      </w:r>
      <w:r w:rsidRPr="00BD7C10">
        <w:rPr>
          <w:rFonts w:ascii="Arial" w:hAnsi="Arial" w:cs="Arial"/>
        </w:rPr>
        <w:t>, oddania do eksploatacji i rozruchu:</w:t>
      </w:r>
    </w:p>
    <w:p w14:paraId="1F2A5883" w14:textId="34B4D343" w:rsidR="00101C79" w:rsidRPr="00CF0B92" w:rsidRDefault="001D7761" w:rsidP="00101C79">
      <w:pPr>
        <w:spacing w:line="360" w:lineRule="auto"/>
        <w:jc w:val="both"/>
        <w:rPr>
          <w:rFonts w:ascii="Arial" w:hAnsi="Arial" w:cs="Arial"/>
        </w:rPr>
      </w:pPr>
      <w:r w:rsidRPr="00CF0B92">
        <w:rPr>
          <w:rFonts w:ascii="Arial" w:hAnsi="Arial" w:cs="Arial"/>
        </w:rPr>
        <w:t xml:space="preserve">Cena </w:t>
      </w:r>
      <w:r w:rsidR="00F95AD1" w:rsidRPr="00CF0B92">
        <w:rPr>
          <w:rFonts w:ascii="Arial" w:hAnsi="Arial" w:cs="Arial"/>
        </w:rPr>
        <w:t>netto</w:t>
      </w:r>
      <w:r w:rsidR="00101C79" w:rsidRPr="00CF0B92">
        <w:rPr>
          <w:rFonts w:ascii="Arial" w:hAnsi="Arial" w:cs="Arial"/>
        </w:rPr>
        <w:t xml:space="preserve">: ……………………………. </w:t>
      </w:r>
      <w:r w:rsidR="00D40E63" w:rsidRPr="00DF4D0A">
        <w:rPr>
          <w:rFonts w:ascii="Arial" w:hAnsi="Arial" w:cs="Arial"/>
        </w:rPr>
        <w:t>PLN</w:t>
      </w:r>
      <w:r w:rsidR="00442C62" w:rsidRPr="00DF4D0A">
        <w:rPr>
          <w:rFonts w:ascii="Arial" w:hAnsi="Arial" w:cs="Arial"/>
        </w:rPr>
        <w:t>/</w:t>
      </w:r>
      <w:r w:rsidR="00442C62">
        <w:rPr>
          <w:rFonts w:ascii="Arial" w:hAnsi="Arial" w:cs="Arial"/>
        </w:rPr>
        <w:t>*</w:t>
      </w:r>
      <w:r w:rsidR="00101C79" w:rsidRPr="00CF0B92">
        <w:rPr>
          <w:rFonts w:ascii="Arial" w:hAnsi="Arial" w:cs="Arial"/>
        </w:rPr>
        <w:t>) (</w:t>
      </w:r>
      <w:r w:rsidRPr="00CF0B92">
        <w:rPr>
          <w:rFonts w:ascii="Arial" w:hAnsi="Arial" w:cs="Arial"/>
        </w:rPr>
        <w:t>słownie</w:t>
      </w:r>
      <w:r w:rsidR="00101C79" w:rsidRPr="00CF0B92">
        <w:rPr>
          <w:rFonts w:ascii="Arial" w:hAnsi="Arial" w:cs="Arial"/>
        </w:rPr>
        <w:t>: …………………………..)</w:t>
      </w:r>
      <w:r w:rsidR="006F534E">
        <w:rPr>
          <w:rFonts w:ascii="Arial" w:hAnsi="Arial" w:cs="Arial"/>
        </w:rPr>
        <w:t>.</w:t>
      </w:r>
    </w:p>
    <w:p w14:paraId="5DFD527C" w14:textId="1D02F5B2" w:rsidR="00D40E63" w:rsidRPr="00D40E63" w:rsidRDefault="00D40E63" w:rsidP="00D40E63">
      <w:pPr>
        <w:spacing w:line="360" w:lineRule="auto"/>
        <w:jc w:val="both"/>
        <w:rPr>
          <w:rFonts w:ascii="Arial" w:hAnsi="Arial" w:cs="Arial"/>
        </w:rPr>
      </w:pPr>
      <w:r w:rsidRPr="00D40E63">
        <w:rPr>
          <w:rFonts w:ascii="Arial" w:hAnsi="Arial" w:cs="Arial"/>
        </w:rPr>
        <w:t>Potwierdzamy ważność oferty przez okres …</w:t>
      </w:r>
      <w:r>
        <w:rPr>
          <w:rFonts w:ascii="Arial" w:hAnsi="Arial" w:cs="Arial"/>
        </w:rPr>
        <w:t>*</w:t>
      </w:r>
      <w:r w:rsidR="00442C62">
        <w:rPr>
          <w:rFonts w:ascii="Arial" w:hAnsi="Arial" w:cs="Arial"/>
        </w:rPr>
        <w:t>*</w:t>
      </w:r>
      <w:r w:rsidRPr="00D40E6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miesięcy od daty złożenia CZĘŚCI II OFERTY EPC (</w:t>
      </w:r>
      <w:r w:rsidRPr="00D40E63">
        <w:rPr>
          <w:rFonts w:ascii="Arial" w:hAnsi="Arial" w:cs="Arial"/>
        </w:rPr>
        <w:t>OFERTY HANDLOWEJ Z CENĄ</w:t>
      </w:r>
      <w:r>
        <w:rPr>
          <w:rFonts w:ascii="Arial" w:hAnsi="Arial" w:cs="Arial"/>
        </w:rPr>
        <w:t xml:space="preserve">) wskazanej w ZAPYTANIU OFERTOWYM opublikowanym na platformie zakupowej Connect. </w:t>
      </w:r>
      <w:r w:rsidR="001C4B10">
        <w:rPr>
          <w:rFonts w:ascii="Arial" w:hAnsi="Arial" w:cs="Arial"/>
        </w:rPr>
        <w:t>Pozostaje wiążąca przez cały okres jej ważności i może zostać przyjęta w każdym momencie przed upływem tego terminu.</w:t>
      </w:r>
    </w:p>
    <w:p w14:paraId="7487ACF8" w14:textId="7ED7BC00" w:rsidR="00101C79" w:rsidRPr="00702877" w:rsidRDefault="001C4B10" w:rsidP="00D40E63">
      <w:pPr>
        <w:spacing w:line="360" w:lineRule="auto"/>
        <w:jc w:val="both"/>
        <w:rPr>
          <w:rFonts w:ascii="Arial" w:hAnsi="Arial" w:cs="Arial"/>
        </w:rPr>
      </w:pPr>
      <w:r w:rsidRPr="00702877">
        <w:rPr>
          <w:rFonts w:ascii="Arial" w:hAnsi="Arial" w:cs="Arial"/>
        </w:rPr>
        <w:t xml:space="preserve">Rozumiemy, że Zamawiający nie jest zobowiązany do zaakceptowania </w:t>
      </w:r>
      <w:r w:rsidR="00702877" w:rsidRPr="00702877">
        <w:rPr>
          <w:rFonts w:ascii="Arial" w:hAnsi="Arial" w:cs="Arial"/>
        </w:rPr>
        <w:t>niniejszej</w:t>
      </w:r>
      <w:r w:rsidRPr="00702877">
        <w:rPr>
          <w:rFonts w:ascii="Arial" w:hAnsi="Arial" w:cs="Arial"/>
        </w:rPr>
        <w:t xml:space="preserve"> lub jakiejkolwiek oferty, którą Zamawiający </w:t>
      </w:r>
      <w:r w:rsidR="00702877" w:rsidRPr="00702877">
        <w:rPr>
          <w:rFonts w:ascii="Arial" w:hAnsi="Arial" w:cs="Arial"/>
        </w:rPr>
        <w:t>otrzyma</w:t>
      </w:r>
      <w:r w:rsidRPr="00702877">
        <w:rPr>
          <w:rFonts w:ascii="Arial" w:hAnsi="Arial" w:cs="Arial"/>
        </w:rPr>
        <w:t xml:space="preserve"> </w:t>
      </w:r>
      <w:r w:rsidR="00702877" w:rsidRPr="00702877">
        <w:rPr>
          <w:rFonts w:ascii="Arial" w:hAnsi="Arial" w:cs="Arial"/>
        </w:rPr>
        <w:t>i</w:t>
      </w:r>
      <w:r w:rsidRPr="00702877">
        <w:rPr>
          <w:rFonts w:ascii="Arial" w:hAnsi="Arial" w:cs="Arial"/>
        </w:rPr>
        <w:t xml:space="preserve"> ma prawo </w:t>
      </w:r>
      <w:r w:rsidR="00702877" w:rsidRPr="00702877">
        <w:rPr>
          <w:rFonts w:ascii="Arial" w:hAnsi="Arial" w:cs="Arial"/>
        </w:rPr>
        <w:t>anulować</w:t>
      </w:r>
      <w:r w:rsidRPr="00702877">
        <w:rPr>
          <w:rFonts w:ascii="Arial" w:hAnsi="Arial" w:cs="Arial"/>
        </w:rPr>
        <w:t xml:space="preserve"> </w:t>
      </w:r>
      <w:r w:rsidR="00702877" w:rsidRPr="00702877">
        <w:rPr>
          <w:rFonts w:ascii="Arial" w:hAnsi="Arial" w:cs="Arial"/>
        </w:rPr>
        <w:t>Proces Zak</w:t>
      </w:r>
      <w:r w:rsidR="00702877">
        <w:rPr>
          <w:rFonts w:ascii="Arial" w:hAnsi="Arial" w:cs="Arial"/>
        </w:rPr>
        <w:t xml:space="preserve">upowy bez </w:t>
      </w:r>
      <w:r w:rsidR="00702877">
        <w:rPr>
          <w:rFonts w:ascii="Arial" w:hAnsi="Arial" w:cs="Arial"/>
        </w:rPr>
        <w:lastRenderedPageBreak/>
        <w:t xml:space="preserve">jakiejkolwiek odpowiedzialności finansowej lub innej wobec Oferenta. </w:t>
      </w:r>
      <w:r w:rsidR="00101C79" w:rsidRPr="00702877">
        <w:rPr>
          <w:rFonts w:ascii="Arial" w:hAnsi="Arial" w:cs="Arial"/>
        </w:rPr>
        <w:tab/>
      </w:r>
      <w:r w:rsidR="00101C79" w:rsidRPr="00702877">
        <w:rPr>
          <w:rFonts w:ascii="Arial" w:hAnsi="Arial" w:cs="Arial"/>
        </w:rPr>
        <w:tab/>
      </w:r>
      <w:r w:rsidR="00101C79" w:rsidRPr="00702877">
        <w:rPr>
          <w:rFonts w:ascii="Arial" w:hAnsi="Arial" w:cs="Arial"/>
        </w:rPr>
        <w:tab/>
      </w:r>
      <w:r w:rsidR="00101C79" w:rsidRPr="00702877">
        <w:rPr>
          <w:rFonts w:ascii="Arial" w:hAnsi="Arial" w:cs="Arial"/>
        </w:rPr>
        <w:tab/>
      </w:r>
    </w:p>
    <w:p w14:paraId="0F6004B1" w14:textId="1DE1BDF3" w:rsidR="00101C79" w:rsidRPr="001D7761" w:rsidRDefault="001D7761" w:rsidP="00101C79">
      <w:pPr>
        <w:spacing w:line="360" w:lineRule="auto"/>
        <w:jc w:val="both"/>
        <w:rPr>
          <w:rFonts w:ascii="Arial" w:hAnsi="Arial" w:cs="Arial"/>
        </w:rPr>
      </w:pPr>
      <w:r w:rsidRPr="001D7761">
        <w:rPr>
          <w:rFonts w:ascii="Arial" w:hAnsi="Arial" w:cs="Arial"/>
        </w:rPr>
        <w:t xml:space="preserve">OFERAT HANDLOWA </w:t>
      </w:r>
      <w:r w:rsidR="00EB79DE">
        <w:rPr>
          <w:rFonts w:ascii="Arial" w:hAnsi="Arial" w:cs="Arial"/>
        </w:rPr>
        <w:t xml:space="preserve">Z </w:t>
      </w:r>
      <w:r w:rsidRPr="001D7761">
        <w:rPr>
          <w:rFonts w:ascii="Arial" w:hAnsi="Arial" w:cs="Arial"/>
        </w:rPr>
        <w:t>CEN</w:t>
      </w:r>
      <w:r w:rsidR="008B0C44">
        <w:rPr>
          <w:rFonts w:ascii="Arial" w:hAnsi="Arial" w:cs="Arial"/>
        </w:rPr>
        <w:t>Ą</w:t>
      </w:r>
      <w:r w:rsidRPr="001D7761">
        <w:rPr>
          <w:rFonts w:ascii="Arial" w:hAnsi="Arial" w:cs="Arial"/>
        </w:rPr>
        <w:t xml:space="preserve"> zawiera następujące załączniki</w:t>
      </w:r>
      <w:r w:rsidR="002E162A">
        <w:rPr>
          <w:rFonts w:ascii="Arial" w:hAnsi="Arial" w:cs="Arial"/>
        </w:rPr>
        <w:t>:</w:t>
      </w:r>
      <w:r w:rsidR="00101C79" w:rsidRPr="001D7761">
        <w:rPr>
          <w:rFonts w:ascii="Arial" w:hAnsi="Arial" w:cs="Arial"/>
        </w:rPr>
        <w:t xml:space="preserve"> </w:t>
      </w:r>
      <w:r w:rsidR="00DF6931" w:rsidRPr="001D7761">
        <w:rPr>
          <w:rFonts w:ascii="Arial" w:hAnsi="Arial" w:cs="Arial"/>
        </w:rPr>
        <w:tab/>
      </w:r>
    </w:p>
    <w:tbl>
      <w:tblPr>
        <w:tblW w:w="8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6987"/>
      </w:tblGrid>
      <w:tr w:rsidR="00101C79" w:rsidRPr="001D7761" w14:paraId="6426E234" w14:textId="77777777" w:rsidTr="00A140C7">
        <w:trPr>
          <w:trHeight w:val="1189"/>
        </w:trPr>
        <w:tc>
          <w:tcPr>
            <w:tcW w:w="1696" w:type="dxa"/>
            <w:vAlign w:val="center"/>
          </w:tcPr>
          <w:p w14:paraId="18C04CE4" w14:textId="2DB53CE6" w:rsidR="00101C79" w:rsidRPr="00FA6C83" w:rsidRDefault="001D7761" w:rsidP="00FA6C83">
            <w:pPr>
              <w:spacing w:after="0" w:line="360" w:lineRule="auto"/>
              <w:jc w:val="center"/>
              <w:rPr>
                <w:rFonts w:ascii="Arial" w:hAnsi="Arial" w:cs="Arial"/>
                <w:b/>
                <w:lang w:val="en-GB"/>
              </w:rPr>
            </w:pPr>
            <w:proofErr w:type="spellStart"/>
            <w:r>
              <w:rPr>
                <w:rFonts w:ascii="Arial" w:hAnsi="Arial" w:cs="Arial"/>
                <w:b/>
                <w:lang w:val="en-GB"/>
              </w:rPr>
              <w:t>Załącznik</w:t>
            </w:r>
            <w:proofErr w:type="spellEnd"/>
            <w:r w:rsidR="00101C79" w:rsidRPr="00FA6C83">
              <w:rPr>
                <w:rFonts w:ascii="Arial" w:hAnsi="Arial" w:cs="Arial"/>
                <w:b/>
                <w:lang w:val="en-GB"/>
              </w:rPr>
              <w:t xml:space="preserve"> </w:t>
            </w:r>
            <w:r w:rsidR="00FA6C83" w:rsidRPr="00FA6C83">
              <w:rPr>
                <w:rFonts w:ascii="Arial" w:hAnsi="Arial" w:cs="Arial"/>
                <w:b/>
                <w:lang w:val="en-GB"/>
              </w:rPr>
              <w:t>H1</w:t>
            </w:r>
          </w:p>
        </w:tc>
        <w:tc>
          <w:tcPr>
            <w:tcW w:w="6987" w:type="dxa"/>
          </w:tcPr>
          <w:p w14:paraId="132BAA2D" w14:textId="7C131816" w:rsidR="001D7761" w:rsidRPr="00EB79DE" w:rsidRDefault="001D7761" w:rsidP="00A140C7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EB79DE">
              <w:rPr>
                <w:rFonts w:ascii="Arial" w:hAnsi="Arial" w:cs="Arial"/>
                <w:b/>
              </w:rPr>
              <w:t xml:space="preserve">Harmonogram </w:t>
            </w:r>
            <w:r w:rsidR="0034141D" w:rsidRPr="00EB79DE">
              <w:rPr>
                <w:rFonts w:ascii="Arial" w:hAnsi="Arial" w:cs="Arial"/>
                <w:b/>
              </w:rPr>
              <w:t>Pł</w:t>
            </w:r>
            <w:r w:rsidR="0034141D">
              <w:rPr>
                <w:rFonts w:ascii="Arial" w:hAnsi="Arial" w:cs="Arial"/>
                <w:b/>
              </w:rPr>
              <w:t>atności</w:t>
            </w:r>
          </w:p>
          <w:p w14:paraId="0BC60D07" w14:textId="4FEBA68F" w:rsidR="00101C79" w:rsidRPr="001D7761" w:rsidRDefault="005025B5" w:rsidP="00A140C7">
            <w:pPr>
              <w:widowControl w:val="0"/>
              <w:spacing w:after="0" w:line="360" w:lineRule="auto"/>
              <w:jc w:val="both"/>
              <w:rPr>
                <w:rFonts w:ascii="Arial" w:hAnsi="Arial" w:cs="Arial"/>
                <w:i/>
                <w:color w:val="000000"/>
              </w:rPr>
            </w:pPr>
            <w:r>
              <w:rPr>
                <w:rFonts w:ascii="Arial" w:hAnsi="Arial" w:cs="Arial"/>
                <w:i/>
                <w:color w:val="000000"/>
                <w:u w:val="single"/>
              </w:rPr>
              <w:t>Uwaga</w:t>
            </w:r>
            <w:r w:rsidR="00101C79" w:rsidRPr="001D7761">
              <w:rPr>
                <w:rFonts w:ascii="Arial" w:hAnsi="Arial" w:cs="Arial"/>
                <w:i/>
                <w:color w:val="000000"/>
                <w:u w:val="single"/>
              </w:rPr>
              <w:t>:</w:t>
            </w:r>
          </w:p>
          <w:p w14:paraId="76639B44" w14:textId="0461DDD0" w:rsidR="001D7761" w:rsidRPr="00BD7C10" w:rsidRDefault="001D7761" w:rsidP="001D7761">
            <w:pPr>
              <w:widowControl w:val="0"/>
              <w:numPr>
                <w:ilvl w:val="0"/>
                <w:numId w:val="14"/>
              </w:numPr>
              <w:spacing w:after="0" w:line="360" w:lineRule="auto"/>
              <w:jc w:val="both"/>
              <w:rPr>
                <w:rFonts w:ascii="Arial" w:hAnsi="Arial" w:cs="Arial"/>
                <w:i/>
                <w:color w:val="000000"/>
              </w:rPr>
            </w:pPr>
            <w:r w:rsidRPr="00BD7C10">
              <w:rPr>
                <w:rFonts w:ascii="Arial" w:hAnsi="Arial" w:cs="Arial"/>
                <w:i/>
                <w:color w:val="000000"/>
              </w:rPr>
              <w:t xml:space="preserve">Harmonogram płatności w formie kamieni milowych, ze szczególnym naciskiem na określenie zakresu merytorycznego, dla którego dana płatność zostanie rozliczona na podstawie harmonogramu prac przedstawionego w </w:t>
            </w:r>
            <w:r w:rsidRPr="000809F7">
              <w:rPr>
                <w:rFonts w:ascii="Arial" w:hAnsi="Arial" w:cs="Arial"/>
                <w:i/>
                <w:color w:val="000000"/>
              </w:rPr>
              <w:t>załączniku H1</w:t>
            </w:r>
          </w:p>
          <w:p w14:paraId="441E942A" w14:textId="5E72CE79" w:rsidR="001D7761" w:rsidRPr="001D7761" w:rsidRDefault="001D7761" w:rsidP="001D7761">
            <w:pPr>
              <w:widowControl w:val="0"/>
              <w:numPr>
                <w:ilvl w:val="0"/>
                <w:numId w:val="14"/>
              </w:numPr>
              <w:spacing w:after="0" w:line="360" w:lineRule="auto"/>
              <w:jc w:val="both"/>
              <w:rPr>
                <w:rFonts w:ascii="Arial" w:hAnsi="Arial" w:cs="Arial"/>
                <w:i/>
                <w:color w:val="339966"/>
              </w:rPr>
            </w:pPr>
            <w:r w:rsidRPr="00A07090">
              <w:rPr>
                <w:rFonts w:ascii="Arial" w:hAnsi="Arial" w:cs="Arial"/>
                <w:i/>
              </w:rPr>
              <w:t>Harmonogram powinien uwzględniać daty płatności faktur zaproponowane przez Oferenta</w:t>
            </w:r>
          </w:p>
        </w:tc>
      </w:tr>
      <w:tr w:rsidR="00101C79" w:rsidRPr="006F4312" w14:paraId="5B8C0D7A" w14:textId="77777777" w:rsidTr="00FD6C12">
        <w:trPr>
          <w:trHeight w:val="1189"/>
        </w:trPr>
        <w:tc>
          <w:tcPr>
            <w:tcW w:w="1696" w:type="dxa"/>
            <w:vAlign w:val="center"/>
          </w:tcPr>
          <w:p w14:paraId="42C0C1A7" w14:textId="7C9700FC" w:rsidR="00101C79" w:rsidRPr="003677E6" w:rsidRDefault="006F4312" w:rsidP="00FD6C12">
            <w:pPr>
              <w:spacing w:after="0" w:line="360" w:lineRule="auto"/>
              <w:jc w:val="center"/>
              <w:rPr>
                <w:rFonts w:ascii="Arial" w:hAnsi="Arial" w:cs="Arial"/>
                <w:b/>
                <w:lang w:val="en-GB"/>
              </w:rPr>
            </w:pPr>
            <w:proofErr w:type="spellStart"/>
            <w:r>
              <w:rPr>
                <w:rFonts w:ascii="Arial" w:hAnsi="Arial" w:cs="Arial"/>
                <w:b/>
                <w:lang w:val="en-GB"/>
              </w:rPr>
              <w:t>Załącznik</w:t>
            </w:r>
            <w:proofErr w:type="spellEnd"/>
            <w:r>
              <w:rPr>
                <w:rFonts w:ascii="Arial" w:hAnsi="Arial" w:cs="Arial"/>
                <w:b/>
                <w:lang w:val="en-GB"/>
              </w:rPr>
              <w:t xml:space="preserve"> </w:t>
            </w:r>
            <w:r w:rsidR="00101C79" w:rsidRPr="003677E6">
              <w:rPr>
                <w:rFonts w:ascii="Arial" w:hAnsi="Arial" w:cs="Arial"/>
                <w:b/>
                <w:lang w:val="en-GB"/>
              </w:rPr>
              <w:t>H</w:t>
            </w:r>
            <w:r w:rsidR="00AC00E6" w:rsidRPr="003677E6">
              <w:rPr>
                <w:rFonts w:ascii="Arial" w:hAnsi="Arial" w:cs="Arial"/>
                <w:b/>
                <w:lang w:val="en-GB"/>
              </w:rPr>
              <w:t>2</w:t>
            </w:r>
          </w:p>
        </w:tc>
        <w:tc>
          <w:tcPr>
            <w:tcW w:w="6987" w:type="dxa"/>
            <w:vAlign w:val="center"/>
          </w:tcPr>
          <w:p w14:paraId="4D08F545" w14:textId="5473D387" w:rsidR="001D7761" w:rsidRPr="001D7761" w:rsidRDefault="00506D11" w:rsidP="00203F4F">
            <w:pPr>
              <w:spacing w:after="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Szczegółowa Tabela Cenowa</w:t>
            </w:r>
            <w:r w:rsidR="001D7761" w:rsidRPr="00BD7C10">
              <w:rPr>
                <w:rFonts w:ascii="Arial" w:hAnsi="Arial" w:cs="Arial"/>
              </w:rPr>
              <w:t xml:space="preserve"> - Szczegółowa wycena całego zakresu </w:t>
            </w:r>
            <w:r w:rsidR="00CF0B92" w:rsidRPr="00BD7C10">
              <w:rPr>
                <w:rFonts w:ascii="Arial" w:hAnsi="Arial" w:cs="Arial"/>
              </w:rPr>
              <w:t xml:space="preserve">UMOWY </w:t>
            </w:r>
            <w:r w:rsidR="001D7761" w:rsidRPr="00BD7C10">
              <w:rPr>
                <w:rFonts w:ascii="Arial" w:hAnsi="Arial" w:cs="Arial"/>
              </w:rPr>
              <w:t xml:space="preserve">EPC - plik Excel z tabelą </w:t>
            </w:r>
          </w:p>
          <w:p w14:paraId="4D397E6F" w14:textId="46C06E43" w:rsidR="00101C79" w:rsidRPr="003677E6" w:rsidRDefault="005025B5" w:rsidP="00203F4F">
            <w:pPr>
              <w:widowControl w:val="0"/>
              <w:spacing w:after="0" w:line="360" w:lineRule="auto"/>
              <w:rPr>
                <w:rFonts w:ascii="Arial" w:hAnsi="Arial" w:cs="Arial"/>
                <w:i/>
                <w:color w:val="000000"/>
                <w:lang w:val="en-GB"/>
              </w:rPr>
            </w:pPr>
            <w:r>
              <w:rPr>
                <w:rFonts w:ascii="Arial" w:hAnsi="Arial" w:cs="Arial"/>
                <w:i/>
                <w:color w:val="000000"/>
                <w:u w:val="single"/>
                <w:lang w:val="en-GB"/>
              </w:rPr>
              <w:t>UWAGA</w:t>
            </w:r>
            <w:r w:rsidR="006F4312">
              <w:rPr>
                <w:rFonts w:ascii="Arial" w:hAnsi="Arial" w:cs="Arial"/>
                <w:i/>
                <w:color w:val="000000"/>
                <w:u w:val="single"/>
                <w:lang w:val="en-GB"/>
              </w:rPr>
              <w:t>:</w:t>
            </w:r>
          </w:p>
          <w:p w14:paraId="18337ADD" w14:textId="68BB65D3" w:rsidR="006F4312" w:rsidRPr="00BD7C10" w:rsidRDefault="00CF0B92" w:rsidP="000F284D">
            <w:pPr>
              <w:numPr>
                <w:ilvl w:val="0"/>
                <w:numId w:val="14"/>
              </w:numPr>
              <w:spacing w:after="0"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D7C10">
              <w:rPr>
                <w:rFonts w:ascii="Arial" w:hAnsi="Arial" w:cs="Arial"/>
                <w:color w:val="000000"/>
              </w:rPr>
              <w:t>OFERENT</w:t>
            </w:r>
            <w:r w:rsidR="006F4312" w:rsidRPr="00BD7C10">
              <w:rPr>
                <w:rFonts w:ascii="Arial" w:hAnsi="Arial" w:cs="Arial"/>
                <w:color w:val="000000"/>
              </w:rPr>
              <w:t xml:space="preserve"> uzupełni tabelę przygotowaną przez </w:t>
            </w:r>
            <w:r w:rsidRPr="00BD7C10">
              <w:rPr>
                <w:rFonts w:ascii="Arial" w:hAnsi="Arial" w:cs="Arial"/>
                <w:color w:val="000000"/>
              </w:rPr>
              <w:t>ZAMAWIAJĄCEGO</w:t>
            </w:r>
          </w:p>
          <w:p w14:paraId="6BCE11C1" w14:textId="1D73A950" w:rsidR="006F4312" w:rsidRPr="006F4312" w:rsidRDefault="00CF0B92" w:rsidP="00581716">
            <w:pPr>
              <w:numPr>
                <w:ilvl w:val="0"/>
                <w:numId w:val="14"/>
              </w:numPr>
              <w:spacing w:after="0" w:line="360" w:lineRule="auto"/>
              <w:rPr>
                <w:rFonts w:ascii="Arial" w:hAnsi="Arial" w:cs="Arial"/>
              </w:rPr>
            </w:pPr>
            <w:r w:rsidRPr="00BD7C10">
              <w:rPr>
                <w:rFonts w:ascii="Arial" w:hAnsi="Arial" w:cs="Arial"/>
              </w:rPr>
              <w:t>OFERENT</w:t>
            </w:r>
            <w:r w:rsidR="006F4312" w:rsidRPr="00BD7C10">
              <w:rPr>
                <w:rFonts w:ascii="Arial" w:hAnsi="Arial" w:cs="Arial"/>
              </w:rPr>
              <w:t xml:space="preserve"> </w:t>
            </w:r>
            <w:r w:rsidR="001B3D00">
              <w:rPr>
                <w:rFonts w:ascii="Arial" w:hAnsi="Arial" w:cs="Arial"/>
              </w:rPr>
              <w:t xml:space="preserve">powinien </w:t>
            </w:r>
            <w:r w:rsidR="006F4312" w:rsidRPr="00BD7C10">
              <w:rPr>
                <w:rFonts w:ascii="Arial" w:hAnsi="Arial" w:cs="Arial"/>
              </w:rPr>
              <w:t>wypełni</w:t>
            </w:r>
            <w:r w:rsidR="001B3D00">
              <w:rPr>
                <w:rFonts w:ascii="Arial" w:hAnsi="Arial" w:cs="Arial"/>
              </w:rPr>
              <w:t>ć</w:t>
            </w:r>
            <w:r w:rsidR="006F4312" w:rsidRPr="00BD7C10">
              <w:rPr>
                <w:rFonts w:ascii="Arial" w:hAnsi="Arial" w:cs="Arial"/>
              </w:rPr>
              <w:t xml:space="preserve"> wszystkie pola tabeli</w:t>
            </w:r>
          </w:p>
        </w:tc>
      </w:tr>
      <w:tr w:rsidR="00AC00E6" w:rsidRPr="00F070DF" w14:paraId="14F30781" w14:textId="77777777" w:rsidTr="00FD6C12">
        <w:trPr>
          <w:trHeight w:val="1189"/>
        </w:trPr>
        <w:tc>
          <w:tcPr>
            <w:tcW w:w="1696" w:type="dxa"/>
            <w:vAlign w:val="center"/>
          </w:tcPr>
          <w:p w14:paraId="77A4EC57" w14:textId="155306B4" w:rsidR="00AC00E6" w:rsidRPr="00203F4F" w:rsidRDefault="00F070DF" w:rsidP="00AC00E6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Załącznik</w:t>
            </w:r>
            <w:r w:rsidR="00AC00E6" w:rsidRPr="00203F4F">
              <w:rPr>
                <w:rFonts w:ascii="Arial" w:hAnsi="Arial" w:cs="Arial"/>
                <w:b/>
              </w:rPr>
              <w:t xml:space="preserve"> H</w:t>
            </w:r>
            <w:r w:rsidR="00AC00E6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6987" w:type="dxa"/>
            <w:vAlign w:val="center"/>
          </w:tcPr>
          <w:p w14:paraId="0D0BB387" w14:textId="4C8F1452" w:rsidR="00F070DF" w:rsidRPr="00F070DF" w:rsidRDefault="00F070DF" w:rsidP="001C15EF">
            <w:pPr>
              <w:spacing w:after="0" w:line="360" w:lineRule="auto"/>
              <w:rPr>
                <w:rFonts w:ascii="Arial" w:hAnsi="Arial" w:cs="Arial"/>
              </w:rPr>
            </w:pPr>
            <w:r w:rsidRPr="00BD7C10">
              <w:rPr>
                <w:rFonts w:ascii="Arial" w:hAnsi="Arial" w:cs="Arial"/>
                <w:b/>
              </w:rPr>
              <w:t>Stawki rozliczeniowe za usługi dodatkowe</w:t>
            </w:r>
            <w:r w:rsidRPr="00BD7C10">
              <w:rPr>
                <w:rFonts w:ascii="Arial" w:hAnsi="Arial" w:cs="Arial"/>
              </w:rPr>
              <w:t xml:space="preserve"> - </w:t>
            </w:r>
            <w:r w:rsidR="00A16C1D">
              <w:rPr>
                <w:rFonts w:ascii="Arial" w:hAnsi="Arial" w:cs="Arial"/>
              </w:rPr>
              <w:t>któr</w:t>
            </w:r>
            <w:r w:rsidR="00054AD1">
              <w:rPr>
                <w:rFonts w:ascii="Arial" w:hAnsi="Arial" w:cs="Arial"/>
              </w:rPr>
              <w:t>e</w:t>
            </w:r>
            <w:r w:rsidR="00A16C1D">
              <w:rPr>
                <w:rFonts w:ascii="Arial" w:hAnsi="Arial" w:cs="Arial"/>
              </w:rPr>
              <w:t xml:space="preserve"> bę</w:t>
            </w:r>
            <w:r w:rsidR="005D47A8">
              <w:rPr>
                <w:rFonts w:ascii="Arial" w:hAnsi="Arial" w:cs="Arial"/>
              </w:rPr>
              <w:t>d</w:t>
            </w:r>
            <w:r w:rsidR="00054AD1">
              <w:rPr>
                <w:rFonts w:ascii="Arial" w:hAnsi="Arial" w:cs="Arial"/>
              </w:rPr>
              <w:t>ą</w:t>
            </w:r>
            <w:r w:rsidR="00A16C1D">
              <w:rPr>
                <w:rFonts w:ascii="Arial" w:hAnsi="Arial" w:cs="Arial"/>
              </w:rPr>
              <w:t xml:space="preserve"> </w:t>
            </w:r>
            <w:r w:rsidR="001B3D00">
              <w:rPr>
                <w:rFonts w:ascii="Arial" w:hAnsi="Arial" w:cs="Arial"/>
              </w:rPr>
              <w:t>stanowiły</w:t>
            </w:r>
            <w:r w:rsidR="00E4769F">
              <w:rPr>
                <w:rFonts w:ascii="Arial" w:hAnsi="Arial" w:cs="Arial"/>
              </w:rPr>
              <w:t xml:space="preserve"> </w:t>
            </w:r>
            <w:r w:rsidRPr="00BD7C10">
              <w:rPr>
                <w:rFonts w:ascii="Arial" w:hAnsi="Arial" w:cs="Arial"/>
              </w:rPr>
              <w:t xml:space="preserve">załącznik  do </w:t>
            </w:r>
            <w:r w:rsidR="00CF0B92" w:rsidRPr="00BD7C10">
              <w:rPr>
                <w:rFonts w:ascii="Arial" w:hAnsi="Arial" w:cs="Arial"/>
              </w:rPr>
              <w:t>UMOWY</w:t>
            </w:r>
            <w:r w:rsidR="00CF0B92">
              <w:rPr>
                <w:rFonts w:ascii="Arial" w:hAnsi="Arial" w:cs="Arial"/>
              </w:rPr>
              <w:t xml:space="preserve"> </w:t>
            </w:r>
          </w:p>
        </w:tc>
      </w:tr>
    </w:tbl>
    <w:p w14:paraId="1256A6CF" w14:textId="19D00285" w:rsidR="00DF6931" w:rsidRPr="00F070DF" w:rsidRDefault="00DF6931" w:rsidP="00101C79">
      <w:pPr>
        <w:spacing w:line="360" w:lineRule="auto"/>
        <w:jc w:val="both"/>
        <w:rPr>
          <w:rFonts w:ascii="Arial" w:hAnsi="Arial" w:cs="Arial"/>
        </w:rPr>
      </w:pPr>
    </w:p>
    <w:p w14:paraId="73A82AE2" w14:textId="76D2A0EB" w:rsidR="00057B69" w:rsidRPr="00F070DF" w:rsidRDefault="00F070DF" w:rsidP="00057B69">
      <w:pPr>
        <w:pStyle w:val="K"/>
        <w:spacing w:line="360" w:lineRule="auto"/>
        <w:ind w:left="2831" w:firstLine="709"/>
        <w:jc w:val="center"/>
        <w:rPr>
          <w:rFonts w:ascii="Arial" w:hAnsi="Arial" w:cs="Arial"/>
          <w:sz w:val="22"/>
          <w:lang w:val="pl-PL"/>
        </w:rPr>
      </w:pPr>
      <w:r w:rsidRPr="00F070DF">
        <w:rPr>
          <w:rFonts w:ascii="Arial" w:hAnsi="Arial" w:cs="Arial"/>
          <w:sz w:val="22"/>
          <w:lang w:val="pl-PL"/>
        </w:rPr>
        <w:t>Podpis Oferenta</w:t>
      </w:r>
    </w:p>
    <w:p w14:paraId="3860ED39" w14:textId="14B65E10" w:rsidR="00057B69" w:rsidRPr="00F070DF" w:rsidRDefault="00057B69" w:rsidP="00057B69">
      <w:pPr>
        <w:spacing w:line="360" w:lineRule="auto"/>
        <w:ind w:left="3540"/>
        <w:rPr>
          <w:rFonts w:ascii="Arial" w:hAnsi="Arial" w:cs="Arial"/>
        </w:rPr>
      </w:pPr>
      <w:r w:rsidRPr="00F070DF">
        <w:rPr>
          <w:rFonts w:ascii="Arial" w:hAnsi="Arial" w:cs="Arial"/>
          <w:i/>
        </w:rPr>
        <w:t>(</w:t>
      </w:r>
      <w:r w:rsidR="005025B5">
        <w:rPr>
          <w:rFonts w:ascii="Arial" w:hAnsi="Arial" w:cs="Arial"/>
          <w:i/>
        </w:rPr>
        <w:t>upoważniony przedstawiciel oferenta</w:t>
      </w:r>
      <w:r w:rsidRPr="00F070DF">
        <w:rPr>
          <w:rFonts w:ascii="Arial" w:hAnsi="Arial" w:cs="Arial"/>
          <w:i/>
        </w:rPr>
        <w:t>)</w:t>
      </w:r>
    </w:p>
    <w:p w14:paraId="79798243" w14:textId="77777777" w:rsidR="00057B69" w:rsidRPr="00CF0B92" w:rsidRDefault="00057B69" w:rsidP="00057B69">
      <w:pPr>
        <w:spacing w:before="240" w:line="360" w:lineRule="auto"/>
        <w:rPr>
          <w:rFonts w:ascii="Arial" w:hAnsi="Arial" w:cs="Arial"/>
        </w:rPr>
      </w:pPr>
      <w:r w:rsidRPr="00F070DF">
        <w:rPr>
          <w:rFonts w:ascii="Arial" w:hAnsi="Arial" w:cs="Arial"/>
        </w:rPr>
        <w:tab/>
      </w:r>
      <w:r w:rsidRPr="00F070DF">
        <w:rPr>
          <w:rFonts w:ascii="Arial" w:hAnsi="Arial" w:cs="Arial"/>
        </w:rPr>
        <w:tab/>
      </w:r>
      <w:r w:rsidRPr="00F070DF">
        <w:rPr>
          <w:rFonts w:ascii="Arial" w:hAnsi="Arial" w:cs="Arial"/>
        </w:rPr>
        <w:tab/>
      </w:r>
      <w:r w:rsidRPr="00F070DF">
        <w:rPr>
          <w:rFonts w:ascii="Arial" w:hAnsi="Arial" w:cs="Arial"/>
        </w:rPr>
        <w:tab/>
      </w:r>
      <w:r w:rsidRPr="00F070DF">
        <w:rPr>
          <w:rFonts w:ascii="Arial" w:hAnsi="Arial" w:cs="Arial"/>
        </w:rPr>
        <w:tab/>
      </w:r>
      <w:r w:rsidRPr="00F070DF">
        <w:rPr>
          <w:rFonts w:ascii="Arial" w:hAnsi="Arial" w:cs="Arial"/>
        </w:rPr>
        <w:tab/>
      </w:r>
      <w:r w:rsidRPr="00F070DF">
        <w:rPr>
          <w:rFonts w:ascii="Arial" w:hAnsi="Arial" w:cs="Arial"/>
        </w:rPr>
        <w:tab/>
      </w:r>
      <w:r w:rsidRPr="00CF0B92">
        <w:rPr>
          <w:rFonts w:ascii="Arial" w:hAnsi="Arial" w:cs="Arial"/>
        </w:rPr>
        <w:t>............................................</w:t>
      </w:r>
    </w:p>
    <w:p w14:paraId="45874D62" w14:textId="0726AE12" w:rsidR="00057B69" w:rsidRPr="00CF0B92" w:rsidRDefault="00F070DF" w:rsidP="00057B69">
      <w:pPr>
        <w:pStyle w:val="K"/>
        <w:tabs>
          <w:tab w:val="left" w:pos="2552"/>
          <w:tab w:val="left" w:pos="2694"/>
        </w:tabs>
        <w:spacing w:line="360" w:lineRule="auto"/>
        <w:jc w:val="both"/>
        <w:rPr>
          <w:rFonts w:ascii="Arial" w:hAnsi="Arial" w:cs="Arial"/>
          <w:i/>
          <w:sz w:val="22"/>
          <w:lang w:val="pl-PL"/>
        </w:rPr>
      </w:pPr>
      <w:r w:rsidRPr="00CF0B92">
        <w:rPr>
          <w:rFonts w:ascii="Arial" w:hAnsi="Arial" w:cs="Arial"/>
          <w:sz w:val="22"/>
          <w:lang w:val="pl-PL"/>
        </w:rPr>
        <w:t>Data</w:t>
      </w:r>
      <w:r w:rsidR="00057B69" w:rsidRPr="00CF0B92">
        <w:rPr>
          <w:rFonts w:ascii="Arial" w:hAnsi="Arial" w:cs="Arial"/>
          <w:sz w:val="22"/>
          <w:lang w:val="pl-PL"/>
        </w:rPr>
        <w:t>: .........................</w:t>
      </w:r>
    </w:p>
    <w:p w14:paraId="211F8B25" w14:textId="7A4716FB" w:rsidR="00057B69" w:rsidRPr="00CF0B92" w:rsidRDefault="00F070DF" w:rsidP="00057B69">
      <w:pPr>
        <w:spacing w:before="120" w:line="360" w:lineRule="auto"/>
        <w:jc w:val="both"/>
        <w:rPr>
          <w:rFonts w:ascii="Arial" w:hAnsi="Arial" w:cs="Arial"/>
          <w:i/>
          <w:color w:val="000000"/>
          <w:u w:val="single"/>
        </w:rPr>
      </w:pPr>
      <w:r w:rsidRPr="00CF0B92">
        <w:rPr>
          <w:rFonts w:ascii="Arial" w:hAnsi="Arial" w:cs="Arial"/>
          <w:i/>
          <w:color w:val="000000"/>
          <w:u w:val="single"/>
        </w:rPr>
        <w:t>Uwaga</w:t>
      </w:r>
      <w:r w:rsidR="00581716" w:rsidRPr="00CF0B92">
        <w:rPr>
          <w:rFonts w:ascii="Arial" w:hAnsi="Arial" w:cs="Arial"/>
          <w:i/>
          <w:color w:val="000000"/>
          <w:u w:val="single"/>
        </w:rPr>
        <w:t>:</w:t>
      </w:r>
    </w:p>
    <w:p w14:paraId="3E41F0C3" w14:textId="3405F8A8" w:rsidR="00F070DF" w:rsidRPr="00F070DF" w:rsidRDefault="00CF0B92" w:rsidP="00682EF7">
      <w:pPr>
        <w:spacing w:line="360" w:lineRule="auto"/>
        <w:jc w:val="both"/>
        <w:rPr>
          <w:rFonts w:ascii="Arial" w:hAnsi="Arial" w:cs="Arial"/>
        </w:rPr>
      </w:pPr>
      <w:r w:rsidRPr="008E2581">
        <w:rPr>
          <w:rFonts w:ascii="Arial" w:hAnsi="Arial" w:cs="Arial"/>
        </w:rPr>
        <w:t>OFERENCI</w:t>
      </w:r>
      <w:r w:rsidR="00F070DF" w:rsidRPr="008E2581">
        <w:rPr>
          <w:rFonts w:ascii="Arial" w:hAnsi="Arial" w:cs="Arial"/>
        </w:rPr>
        <w:t xml:space="preserve"> ubiegający się o udzielenie zamówienia jako </w:t>
      </w:r>
      <w:r w:rsidRPr="008E2581">
        <w:rPr>
          <w:rFonts w:ascii="Arial" w:hAnsi="Arial" w:cs="Arial"/>
        </w:rPr>
        <w:t>KONSORCJUM</w:t>
      </w:r>
      <w:r w:rsidR="00F070DF" w:rsidRPr="008E2581">
        <w:rPr>
          <w:rFonts w:ascii="Arial" w:hAnsi="Arial" w:cs="Arial"/>
        </w:rPr>
        <w:t xml:space="preserve"> muszą złożyć jeden dokument „oferty” przygotowany zgodnie z tym szablonem. Podpisuje go </w:t>
      </w:r>
      <w:r w:rsidR="00895B03" w:rsidRPr="008E2581">
        <w:rPr>
          <w:rFonts w:ascii="Arial" w:hAnsi="Arial" w:cs="Arial"/>
        </w:rPr>
        <w:t xml:space="preserve">prawomocny </w:t>
      </w:r>
      <w:r w:rsidR="00F070DF" w:rsidRPr="008E2581">
        <w:rPr>
          <w:rFonts w:ascii="Arial" w:hAnsi="Arial" w:cs="Arial"/>
        </w:rPr>
        <w:t xml:space="preserve">pełnomocnik (lider </w:t>
      </w:r>
      <w:r w:rsidRPr="008E2581">
        <w:rPr>
          <w:rFonts w:ascii="Arial" w:hAnsi="Arial" w:cs="Arial"/>
        </w:rPr>
        <w:t xml:space="preserve">KONSORCJUM) </w:t>
      </w:r>
      <w:r w:rsidR="00F070DF" w:rsidRPr="008E2581">
        <w:rPr>
          <w:rFonts w:ascii="Arial" w:hAnsi="Arial" w:cs="Arial"/>
        </w:rPr>
        <w:t xml:space="preserve">lub wszyscy uczestnicy </w:t>
      </w:r>
      <w:r w:rsidRPr="008E2581">
        <w:rPr>
          <w:rFonts w:ascii="Arial" w:hAnsi="Arial" w:cs="Arial"/>
        </w:rPr>
        <w:t xml:space="preserve">KONSORCJUM. </w:t>
      </w:r>
      <w:r w:rsidR="00F070DF" w:rsidRPr="008E2581">
        <w:rPr>
          <w:rFonts w:ascii="Arial" w:hAnsi="Arial" w:cs="Arial"/>
        </w:rPr>
        <w:t xml:space="preserve">Status </w:t>
      </w:r>
      <w:r w:rsidR="00F070DF" w:rsidRPr="008E2581">
        <w:rPr>
          <w:rFonts w:ascii="Arial" w:hAnsi="Arial" w:cs="Arial"/>
        </w:rPr>
        <w:lastRenderedPageBreak/>
        <w:t xml:space="preserve">reprezentacji </w:t>
      </w:r>
      <w:r w:rsidRPr="008E2581">
        <w:rPr>
          <w:rFonts w:ascii="Arial" w:hAnsi="Arial" w:cs="Arial"/>
        </w:rPr>
        <w:t>OFERENTÓW</w:t>
      </w:r>
      <w:r w:rsidR="00F070DF" w:rsidRPr="008E2581">
        <w:rPr>
          <w:rFonts w:ascii="Arial" w:hAnsi="Arial" w:cs="Arial"/>
        </w:rPr>
        <w:t xml:space="preserve"> ubiegających się</w:t>
      </w:r>
      <w:r w:rsidR="00895B03" w:rsidRPr="008E2581">
        <w:rPr>
          <w:rFonts w:ascii="Arial" w:hAnsi="Arial" w:cs="Arial"/>
        </w:rPr>
        <w:t xml:space="preserve"> o udzielenie zamówienia</w:t>
      </w:r>
      <w:r w:rsidR="00F070DF" w:rsidRPr="008E2581">
        <w:rPr>
          <w:rFonts w:ascii="Arial" w:hAnsi="Arial" w:cs="Arial"/>
        </w:rPr>
        <w:t xml:space="preserve"> jako </w:t>
      </w:r>
      <w:r w:rsidRPr="008E2581">
        <w:rPr>
          <w:rFonts w:ascii="Arial" w:hAnsi="Arial" w:cs="Arial"/>
        </w:rPr>
        <w:t>KONSORCJUM</w:t>
      </w:r>
      <w:r w:rsidR="00F070DF" w:rsidRPr="008E2581">
        <w:rPr>
          <w:rFonts w:ascii="Arial" w:hAnsi="Arial" w:cs="Arial"/>
        </w:rPr>
        <w:t xml:space="preserve"> oraz sposób składania oświadczeń </w:t>
      </w:r>
      <w:r w:rsidR="0016664D" w:rsidRPr="008E2581">
        <w:rPr>
          <w:rFonts w:ascii="Arial" w:hAnsi="Arial" w:cs="Arial"/>
        </w:rPr>
        <w:t>w</w:t>
      </w:r>
      <w:r w:rsidR="00F070DF" w:rsidRPr="008E2581">
        <w:rPr>
          <w:rFonts w:ascii="Arial" w:hAnsi="Arial" w:cs="Arial"/>
        </w:rPr>
        <w:t xml:space="preserve"> ofercie muszą być wyraźnie określone w pełnomocnictwie.</w:t>
      </w:r>
    </w:p>
    <w:p w14:paraId="250DFE06" w14:textId="1F35B1D7" w:rsidR="00932779" w:rsidRDefault="002E162A" w:rsidP="002E162A">
      <w:pPr>
        <w:spacing w:line="360" w:lineRule="auto"/>
        <w:jc w:val="center"/>
        <w:rPr>
          <w:rFonts w:ascii="Arial" w:hAnsi="Arial" w:cs="Arial"/>
        </w:rPr>
      </w:pPr>
      <w:r w:rsidRPr="0016664D">
        <w:rPr>
          <w:rFonts w:ascii="Arial" w:hAnsi="Arial"/>
          <w:sz w:val="36"/>
          <w:szCs w:val="36"/>
        </w:rPr>
        <w:t>Wzór harmonogramu rzeczowo fina</w:t>
      </w:r>
      <w:r>
        <w:rPr>
          <w:rFonts w:ascii="Arial" w:hAnsi="Arial"/>
          <w:sz w:val="36"/>
          <w:szCs w:val="36"/>
        </w:rPr>
        <w:t>n</w:t>
      </w:r>
      <w:r w:rsidRPr="0016664D">
        <w:rPr>
          <w:rFonts w:ascii="Arial" w:hAnsi="Arial"/>
          <w:sz w:val="36"/>
          <w:szCs w:val="36"/>
        </w:rPr>
        <w:t xml:space="preserve">sowego </w:t>
      </w:r>
      <w:r>
        <w:rPr>
          <w:rFonts w:ascii="Arial" w:hAnsi="Arial"/>
          <w:sz w:val="36"/>
          <w:szCs w:val="36"/>
        </w:rPr>
        <w:br/>
      </w:r>
      <w:r w:rsidRPr="0016664D">
        <w:rPr>
          <w:rFonts w:ascii="Arial" w:hAnsi="Arial"/>
          <w:sz w:val="36"/>
          <w:szCs w:val="36"/>
        </w:rPr>
        <w:t>(</w:t>
      </w:r>
      <w:r>
        <w:rPr>
          <w:rFonts w:ascii="Arial" w:hAnsi="Arial"/>
          <w:sz w:val="36"/>
          <w:szCs w:val="36"/>
        </w:rPr>
        <w:t>kamienie milowe</w:t>
      </w:r>
      <w:r w:rsidRPr="0016664D">
        <w:rPr>
          <w:rFonts w:ascii="Arial" w:hAnsi="Arial"/>
          <w:sz w:val="36"/>
          <w:szCs w:val="36"/>
        </w:rPr>
        <w:t>)</w:t>
      </w:r>
      <w:r w:rsidR="000F284D">
        <w:rPr>
          <w:rFonts w:ascii="Arial" w:hAnsi="Arial"/>
          <w:sz w:val="36"/>
          <w:szCs w:val="36"/>
        </w:rPr>
        <w:t xml:space="preserve"> – Załącznik H1</w:t>
      </w:r>
    </w:p>
    <w:tbl>
      <w:tblPr>
        <w:tblStyle w:val="Tabela-Siatka1"/>
        <w:tblW w:w="9288" w:type="dxa"/>
        <w:jc w:val="right"/>
        <w:tblLook w:val="04A0" w:firstRow="1" w:lastRow="0" w:firstColumn="1" w:lastColumn="0" w:noHBand="0" w:noVBand="1"/>
      </w:tblPr>
      <w:tblGrid>
        <w:gridCol w:w="551"/>
        <w:gridCol w:w="2127"/>
        <w:gridCol w:w="1546"/>
        <w:gridCol w:w="1200"/>
        <w:gridCol w:w="1283"/>
        <w:gridCol w:w="1280"/>
        <w:gridCol w:w="1301"/>
      </w:tblGrid>
      <w:tr w:rsidR="002E162A" w:rsidRPr="002E162A" w14:paraId="6EAD3DE3" w14:textId="77777777" w:rsidTr="002E162A">
        <w:trPr>
          <w:trHeight w:val="1944"/>
          <w:tblHeader/>
          <w:jc w:val="right"/>
        </w:trPr>
        <w:tc>
          <w:tcPr>
            <w:tcW w:w="551" w:type="dxa"/>
            <w:vAlign w:val="center"/>
          </w:tcPr>
          <w:p w14:paraId="27C8D81E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F17B0AB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E162A">
              <w:rPr>
                <w:rFonts w:ascii="Arial" w:hAnsi="Arial" w:cs="Arial"/>
                <w:b/>
                <w:sz w:val="16"/>
                <w:szCs w:val="16"/>
              </w:rPr>
              <w:t>Id</w:t>
            </w:r>
          </w:p>
        </w:tc>
        <w:tc>
          <w:tcPr>
            <w:tcW w:w="2127" w:type="dxa"/>
            <w:vAlign w:val="center"/>
          </w:tcPr>
          <w:p w14:paraId="2AE16BAF" w14:textId="77777777" w:rsidR="002E162A" w:rsidRPr="002E162A" w:rsidRDefault="002E162A" w:rsidP="002E162A">
            <w:pPr>
              <w:spacing w:before="80" w:line="264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E162A">
              <w:rPr>
                <w:rFonts w:ascii="Arial" w:hAnsi="Arial" w:cs="Arial"/>
                <w:b/>
                <w:sz w:val="16"/>
                <w:szCs w:val="16"/>
              </w:rPr>
              <w:t>Krótki opis prac do wykonania w przedmiowym kamieniu milowym (*)</w:t>
            </w:r>
          </w:p>
        </w:tc>
        <w:tc>
          <w:tcPr>
            <w:tcW w:w="1546" w:type="dxa"/>
            <w:vAlign w:val="center"/>
          </w:tcPr>
          <w:p w14:paraId="24ECF111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E162A">
              <w:rPr>
                <w:rFonts w:ascii="Arial" w:hAnsi="Arial" w:cs="Arial"/>
                <w:b/>
                <w:sz w:val="16"/>
                <w:szCs w:val="16"/>
              </w:rPr>
              <w:t>Dodatowe dokumnety wymagane do faktury</w:t>
            </w:r>
          </w:p>
          <w:p w14:paraId="30E8E082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E162A">
              <w:rPr>
                <w:rFonts w:ascii="Arial" w:hAnsi="Arial" w:cs="Arial"/>
                <w:b/>
                <w:sz w:val="16"/>
                <w:szCs w:val="16"/>
              </w:rPr>
              <w:t>(**)</w:t>
            </w:r>
          </w:p>
        </w:tc>
        <w:tc>
          <w:tcPr>
            <w:tcW w:w="1200" w:type="dxa"/>
            <w:vAlign w:val="center"/>
          </w:tcPr>
          <w:p w14:paraId="70F9B211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E162A">
              <w:rPr>
                <w:rFonts w:ascii="Arial" w:hAnsi="Arial" w:cs="Arial"/>
                <w:b/>
                <w:sz w:val="16"/>
                <w:szCs w:val="16"/>
              </w:rPr>
              <w:t>Data realizacji (***)</w:t>
            </w:r>
          </w:p>
        </w:tc>
        <w:tc>
          <w:tcPr>
            <w:tcW w:w="1283" w:type="dxa"/>
            <w:vAlign w:val="center"/>
          </w:tcPr>
          <w:p w14:paraId="36312406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E162A">
              <w:rPr>
                <w:rFonts w:ascii="Arial" w:hAnsi="Arial" w:cs="Arial"/>
                <w:b/>
                <w:sz w:val="16"/>
                <w:szCs w:val="16"/>
              </w:rPr>
              <w:t>Udziła procentowy zakresu w wartosci umonej pomniejszona o wartość wynikającą z rozliczenia zaliczki</w:t>
            </w:r>
          </w:p>
          <w:p w14:paraId="163FB8BF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</w:tc>
        <w:tc>
          <w:tcPr>
            <w:tcW w:w="1280" w:type="dxa"/>
            <w:vAlign w:val="center"/>
          </w:tcPr>
          <w:p w14:paraId="259F4491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E162A">
              <w:rPr>
                <w:rFonts w:ascii="Arial" w:hAnsi="Arial" w:cs="Arial"/>
                <w:b/>
                <w:sz w:val="16"/>
                <w:szCs w:val="16"/>
              </w:rPr>
              <w:t>Procentowa wartość faktury w wartości umownej</w:t>
            </w:r>
          </w:p>
        </w:tc>
        <w:tc>
          <w:tcPr>
            <w:tcW w:w="1301" w:type="dxa"/>
          </w:tcPr>
          <w:p w14:paraId="6A162599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E162A">
              <w:rPr>
                <w:rFonts w:ascii="Arial" w:hAnsi="Arial" w:cs="Arial"/>
                <w:b/>
                <w:sz w:val="16"/>
                <w:szCs w:val="16"/>
              </w:rPr>
              <w:t>Kamienie milowe okarowane****</w:t>
            </w:r>
          </w:p>
        </w:tc>
      </w:tr>
      <w:tr w:rsidR="002E162A" w:rsidRPr="002E162A" w14:paraId="4FB7879D" w14:textId="77777777" w:rsidTr="002E162A">
        <w:trPr>
          <w:jc w:val="right"/>
        </w:trPr>
        <w:tc>
          <w:tcPr>
            <w:tcW w:w="551" w:type="dxa"/>
            <w:vAlign w:val="center"/>
          </w:tcPr>
          <w:p w14:paraId="072C2F78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E162A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2127" w:type="dxa"/>
            <w:vAlign w:val="center"/>
          </w:tcPr>
          <w:p w14:paraId="4525C7C4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2E162A"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546" w:type="dxa"/>
          </w:tcPr>
          <w:p w14:paraId="556D7462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2E162A">
              <w:rPr>
                <w:rFonts w:ascii="Arial" w:hAnsi="Arial" w:cs="Arial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1200" w:type="dxa"/>
            <w:vAlign w:val="center"/>
          </w:tcPr>
          <w:p w14:paraId="6316A6B2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2E162A">
              <w:rPr>
                <w:rFonts w:ascii="Arial" w:hAnsi="Arial" w:cs="Arial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1283" w:type="dxa"/>
            <w:vAlign w:val="center"/>
          </w:tcPr>
          <w:p w14:paraId="7705E55C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2E162A">
              <w:rPr>
                <w:rFonts w:ascii="Arial" w:hAnsi="Arial" w:cs="Arial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1280" w:type="dxa"/>
          </w:tcPr>
          <w:p w14:paraId="383CED70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2E162A">
              <w:rPr>
                <w:rFonts w:ascii="Arial" w:hAnsi="Arial" w:cs="Arial"/>
                <w:b/>
                <w:i/>
                <w:sz w:val="22"/>
                <w:szCs w:val="22"/>
              </w:rPr>
              <w:t>6</w:t>
            </w:r>
          </w:p>
        </w:tc>
        <w:tc>
          <w:tcPr>
            <w:tcW w:w="1301" w:type="dxa"/>
          </w:tcPr>
          <w:p w14:paraId="146DB4A3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2E162A">
              <w:rPr>
                <w:rFonts w:ascii="Arial" w:hAnsi="Arial" w:cs="Arial"/>
                <w:b/>
                <w:i/>
                <w:sz w:val="22"/>
                <w:szCs w:val="22"/>
              </w:rPr>
              <w:t>7</w:t>
            </w:r>
          </w:p>
        </w:tc>
      </w:tr>
      <w:tr w:rsidR="002E162A" w:rsidRPr="002E162A" w14:paraId="369C0C62" w14:textId="77777777" w:rsidTr="002E162A">
        <w:trPr>
          <w:jc w:val="right"/>
        </w:trPr>
        <w:tc>
          <w:tcPr>
            <w:tcW w:w="551" w:type="dxa"/>
            <w:vAlign w:val="center"/>
          </w:tcPr>
          <w:p w14:paraId="4EDA66EE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  <w:r w:rsidRPr="002E162A">
              <w:rPr>
                <w:rFonts w:ascii="Arial" w:hAnsi="Arial" w:cs="Arial"/>
              </w:rPr>
              <w:t>1</w:t>
            </w:r>
          </w:p>
        </w:tc>
        <w:tc>
          <w:tcPr>
            <w:tcW w:w="2127" w:type="dxa"/>
            <w:vAlign w:val="center"/>
          </w:tcPr>
          <w:p w14:paraId="2BAB8A95" w14:textId="77777777" w:rsidR="002E162A" w:rsidRPr="002E162A" w:rsidRDefault="002E162A" w:rsidP="002E162A">
            <w:pPr>
              <w:keepNext/>
              <w:spacing w:before="80" w:line="264" w:lineRule="auto"/>
              <w:rPr>
                <w:rFonts w:ascii="Arial" w:hAnsi="Arial" w:cs="Arial"/>
              </w:rPr>
            </w:pPr>
            <w:r w:rsidRPr="002E162A">
              <w:rPr>
                <w:rFonts w:ascii="Arial" w:hAnsi="Arial" w:cs="Arial"/>
              </w:rPr>
              <w:t>Zaliczka</w:t>
            </w:r>
          </w:p>
        </w:tc>
        <w:tc>
          <w:tcPr>
            <w:tcW w:w="1546" w:type="dxa"/>
            <w:vAlign w:val="center"/>
          </w:tcPr>
          <w:p w14:paraId="6EF052F6" w14:textId="77777777" w:rsidR="002E162A" w:rsidRPr="002E162A" w:rsidRDefault="002E162A" w:rsidP="002E162A">
            <w:pPr>
              <w:keepNext/>
              <w:spacing w:before="80" w:line="264" w:lineRule="auto"/>
              <w:rPr>
                <w:rFonts w:ascii="Arial" w:hAnsi="Arial" w:cs="Arial"/>
              </w:rPr>
            </w:pPr>
            <w:r w:rsidRPr="002E162A">
              <w:rPr>
                <w:rFonts w:ascii="Arial" w:hAnsi="Arial" w:cs="Arial"/>
              </w:rPr>
              <w:t xml:space="preserve">Gwarancja Bankowa Zwrótu Zaliczki </w:t>
            </w:r>
          </w:p>
        </w:tc>
        <w:tc>
          <w:tcPr>
            <w:tcW w:w="1200" w:type="dxa"/>
            <w:vAlign w:val="center"/>
          </w:tcPr>
          <w:p w14:paraId="14ABA998" w14:textId="77777777" w:rsidR="002E162A" w:rsidRPr="002E162A" w:rsidRDefault="002E162A" w:rsidP="002E16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3" w:type="dxa"/>
            <w:vAlign w:val="center"/>
          </w:tcPr>
          <w:p w14:paraId="1895FA5F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  <w:r w:rsidRPr="002E162A">
              <w:rPr>
                <w:rFonts w:ascii="Arial" w:hAnsi="Arial" w:cs="Arial"/>
              </w:rPr>
              <w:t>10%</w:t>
            </w:r>
          </w:p>
        </w:tc>
        <w:tc>
          <w:tcPr>
            <w:tcW w:w="1280" w:type="dxa"/>
            <w:vAlign w:val="center"/>
          </w:tcPr>
          <w:p w14:paraId="4CB2D34C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  <w:r w:rsidRPr="002E162A">
              <w:rPr>
                <w:rFonts w:ascii="Arial" w:hAnsi="Arial" w:cs="Arial"/>
              </w:rPr>
              <w:t>10%</w:t>
            </w:r>
          </w:p>
          <w:p w14:paraId="0360DAB6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  <w:r w:rsidRPr="002E162A">
              <w:rPr>
                <w:rFonts w:ascii="Arial" w:hAnsi="Arial" w:cs="Arial"/>
              </w:rPr>
              <w:t>(faktura zaliczkowa)</w:t>
            </w:r>
          </w:p>
        </w:tc>
        <w:tc>
          <w:tcPr>
            <w:tcW w:w="1301" w:type="dxa"/>
          </w:tcPr>
          <w:p w14:paraId="35B33243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2E162A" w:rsidRPr="002E162A" w14:paraId="296EF435" w14:textId="77777777" w:rsidTr="002E162A">
        <w:trPr>
          <w:jc w:val="right"/>
        </w:trPr>
        <w:tc>
          <w:tcPr>
            <w:tcW w:w="551" w:type="dxa"/>
            <w:vAlign w:val="center"/>
          </w:tcPr>
          <w:p w14:paraId="1B93CF7D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  <w:r w:rsidRPr="002E162A">
              <w:rPr>
                <w:rFonts w:ascii="Arial" w:hAnsi="Arial" w:cs="Arial"/>
              </w:rPr>
              <w:t>__</w:t>
            </w:r>
          </w:p>
        </w:tc>
        <w:tc>
          <w:tcPr>
            <w:tcW w:w="2127" w:type="dxa"/>
            <w:vAlign w:val="center"/>
          </w:tcPr>
          <w:p w14:paraId="108BB79E" w14:textId="77777777" w:rsidR="002E162A" w:rsidRPr="002E162A" w:rsidRDefault="002E162A" w:rsidP="002E162A">
            <w:pPr>
              <w:keepNext/>
              <w:spacing w:before="80" w:line="264" w:lineRule="auto"/>
              <w:ind w:left="16"/>
              <w:contextualSpacing/>
              <w:rPr>
                <w:rFonts w:ascii="Arial" w:hAnsi="Arial" w:cs="Arial"/>
              </w:rPr>
            </w:pPr>
            <w:r w:rsidRPr="002E162A">
              <w:rPr>
                <w:rFonts w:ascii="Arial" w:hAnsi="Arial" w:cs="Arial"/>
              </w:rPr>
              <w:t>HAZOP</w:t>
            </w:r>
            <w:r w:rsidRPr="002E162A">
              <w:rPr>
                <w:rFonts w:ascii="Arial" w:hAnsi="Arial" w:cs="Arial"/>
                <w:b/>
                <w:sz w:val="16"/>
                <w:szCs w:val="16"/>
              </w:rPr>
              <w:t>****</w:t>
            </w:r>
            <w:r w:rsidRPr="002E162A">
              <w:rPr>
                <w:rFonts w:ascii="Arial" w:hAnsi="Arial" w:cs="Arial"/>
              </w:rPr>
              <w:t>.</w:t>
            </w:r>
          </w:p>
        </w:tc>
        <w:tc>
          <w:tcPr>
            <w:tcW w:w="1546" w:type="dxa"/>
            <w:vAlign w:val="center"/>
          </w:tcPr>
          <w:p w14:paraId="5B0FEDA1" w14:textId="77777777" w:rsidR="002E162A" w:rsidRPr="002E162A" w:rsidRDefault="002E162A" w:rsidP="002E162A">
            <w:pPr>
              <w:keepNext/>
              <w:spacing w:before="80" w:line="264" w:lineRule="auto"/>
              <w:rPr>
                <w:rFonts w:ascii="Arial" w:hAnsi="Arial" w:cs="Arial"/>
              </w:rPr>
            </w:pPr>
          </w:p>
        </w:tc>
        <w:tc>
          <w:tcPr>
            <w:tcW w:w="1200" w:type="dxa"/>
            <w:vAlign w:val="center"/>
          </w:tcPr>
          <w:p w14:paraId="0D1C3366" w14:textId="77777777" w:rsidR="002E162A" w:rsidRPr="002E162A" w:rsidRDefault="002E162A" w:rsidP="002E16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3" w:type="dxa"/>
            <w:vAlign w:val="center"/>
          </w:tcPr>
          <w:p w14:paraId="0DEC97D7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dxa"/>
            <w:vAlign w:val="center"/>
          </w:tcPr>
          <w:p w14:paraId="4889C708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1" w:type="dxa"/>
          </w:tcPr>
          <w:p w14:paraId="68A55306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  <w:r w:rsidRPr="002E162A">
              <w:rPr>
                <w:rFonts w:ascii="Arial" w:hAnsi="Arial" w:cs="Arial"/>
              </w:rPr>
              <w:t>X</w:t>
            </w:r>
          </w:p>
        </w:tc>
      </w:tr>
      <w:tr w:rsidR="002E162A" w:rsidRPr="002E162A" w14:paraId="17DE16EC" w14:textId="77777777" w:rsidTr="002E162A">
        <w:trPr>
          <w:jc w:val="right"/>
        </w:trPr>
        <w:tc>
          <w:tcPr>
            <w:tcW w:w="551" w:type="dxa"/>
            <w:vAlign w:val="center"/>
          </w:tcPr>
          <w:p w14:paraId="209B65BB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  <w:r w:rsidRPr="002E162A">
              <w:rPr>
                <w:rFonts w:ascii="Arial" w:hAnsi="Arial" w:cs="Arial"/>
              </w:rPr>
              <w:t>__</w:t>
            </w:r>
          </w:p>
        </w:tc>
        <w:tc>
          <w:tcPr>
            <w:tcW w:w="2127" w:type="dxa"/>
            <w:vAlign w:val="center"/>
          </w:tcPr>
          <w:p w14:paraId="049A6D8F" w14:textId="77777777" w:rsidR="002E162A" w:rsidRPr="009B4013" w:rsidRDefault="002E162A" w:rsidP="002E162A">
            <w:pPr>
              <w:keepNext/>
              <w:spacing w:before="80" w:line="264" w:lineRule="auto"/>
              <w:rPr>
                <w:rFonts w:ascii="Arial" w:hAnsi="Arial" w:cs="Arial"/>
                <w:highlight w:val="yellow"/>
              </w:rPr>
            </w:pPr>
            <w:r w:rsidRPr="009B4013">
              <w:rPr>
                <w:rFonts w:ascii="Arial" w:hAnsi="Arial" w:cs="Arial"/>
                <w:highlight w:val="yellow"/>
              </w:rPr>
              <w:t xml:space="preserve">Model 3D </w:t>
            </w:r>
            <w:r w:rsidRPr="009B4013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****</w:t>
            </w:r>
          </w:p>
        </w:tc>
        <w:tc>
          <w:tcPr>
            <w:tcW w:w="1546" w:type="dxa"/>
            <w:vAlign w:val="center"/>
          </w:tcPr>
          <w:p w14:paraId="3369CA63" w14:textId="77777777" w:rsidR="002E162A" w:rsidRPr="002E162A" w:rsidRDefault="002E162A" w:rsidP="002E162A">
            <w:pPr>
              <w:keepNext/>
              <w:spacing w:before="80" w:line="264" w:lineRule="auto"/>
              <w:rPr>
                <w:rFonts w:ascii="Arial" w:hAnsi="Arial" w:cs="Arial"/>
              </w:rPr>
            </w:pPr>
          </w:p>
        </w:tc>
        <w:tc>
          <w:tcPr>
            <w:tcW w:w="1200" w:type="dxa"/>
            <w:vAlign w:val="center"/>
          </w:tcPr>
          <w:p w14:paraId="7C85FDB8" w14:textId="77777777" w:rsidR="002E162A" w:rsidRPr="002E162A" w:rsidRDefault="002E162A" w:rsidP="002E16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3" w:type="dxa"/>
            <w:vAlign w:val="center"/>
          </w:tcPr>
          <w:p w14:paraId="3B63802B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dxa"/>
            <w:vAlign w:val="center"/>
          </w:tcPr>
          <w:p w14:paraId="7338C311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1" w:type="dxa"/>
          </w:tcPr>
          <w:p w14:paraId="63A04E06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  <w:r w:rsidRPr="002E162A">
              <w:rPr>
                <w:rFonts w:ascii="Arial" w:hAnsi="Arial" w:cs="Arial"/>
              </w:rPr>
              <w:t>X</w:t>
            </w:r>
          </w:p>
        </w:tc>
      </w:tr>
      <w:tr w:rsidR="002E162A" w:rsidRPr="002E162A" w14:paraId="3DD51371" w14:textId="77777777" w:rsidTr="002E162A">
        <w:trPr>
          <w:jc w:val="right"/>
        </w:trPr>
        <w:tc>
          <w:tcPr>
            <w:tcW w:w="551" w:type="dxa"/>
            <w:vAlign w:val="center"/>
          </w:tcPr>
          <w:p w14:paraId="3E220DF0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  <w:r w:rsidRPr="002E162A">
              <w:rPr>
                <w:rFonts w:ascii="Arial" w:hAnsi="Arial" w:cs="Arial"/>
              </w:rPr>
              <w:t>___</w:t>
            </w:r>
          </w:p>
        </w:tc>
        <w:tc>
          <w:tcPr>
            <w:tcW w:w="2127" w:type="dxa"/>
            <w:vAlign w:val="center"/>
          </w:tcPr>
          <w:p w14:paraId="3B7D7E7D" w14:textId="77777777" w:rsidR="002E162A" w:rsidRPr="009B4013" w:rsidRDefault="002E162A" w:rsidP="002E162A">
            <w:pPr>
              <w:keepNext/>
              <w:spacing w:before="80" w:line="264" w:lineRule="auto"/>
              <w:rPr>
                <w:rFonts w:ascii="Arial" w:hAnsi="Arial" w:cs="Arial"/>
                <w:highlight w:val="yellow"/>
              </w:rPr>
            </w:pPr>
            <w:r w:rsidRPr="009B4013">
              <w:rPr>
                <w:rFonts w:ascii="Arial" w:hAnsi="Arial" w:cs="Arial"/>
                <w:highlight w:val="yellow"/>
              </w:rPr>
              <w:t xml:space="preserve">Wykonanie projektu wykonawczego </w:t>
            </w:r>
            <w:r w:rsidRPr="009B4013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****</w:t>
            </w:r>
          </w:p>
        </w:tc>
        <w:tc>
          <w:tcPr>
            <w:tcW w:w="1546" w:type="dxa"/>
            <w:vAlign w:val="center"/>
          </w:tcPr>
          <w:p w14:paraId="586A5421" w14:textId="77777777" w:rsidR="002E162A" w:rsidRPr="002E162A" w:rsidRDefault="002E162A" w:rsidP="002E162A">
            <w:pPr>
              <w:keepNext/>
              <w:spacing w:before="80" w:line="264" w:lineRule="auto"/>
              <w:rPr>
                <w:rFonts w:ascii="Arial" w:hAnsi="Arial" w:cs="Arial"/>
              </w:rPr>
            </w:pPr>
          </w:p>
        </w:tc>
        <w:tc>
          <w:tcPr>
            <w:tcW w:w="1200" w:type="dxa"/>
            <w:vAlign w:val="center"/>
          </w:tcPr>
          <w:p w14:paraId="022A6436" w14:textId="77777777" w:rsidR="002E162A" w:rsidRPr="002E162A" w:rsidRDefault="002E162A" w:rsidP="002E16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3" w:type="dxa"/>
            <w:vAlign w:val="center"/>
          </w:tcPr>
          <w:p w14:paraId="2F532683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dxa"/>
            <w:vAlign w:val="center"/>
          </w:tcPr>
          <w:p w14:paraId="23F94097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1" w:type="dxa"/>
          </w:tcPr>
          <w:p w14:paraId="2C2FB8E6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  <w:r w:rsidRPr="002E162A">
              <w:rPr>
                <w:rFonts w:ascii="Arial" w:hAnsi="Arial" w:cs="Arial"/>
              </w:rPr>
              <w:t>X</w:t>
            </w:r>
          </w:p>
        </w:tc>
      </w:tr>
      <w:tr w:rsidR="002E162A" w:rsidRPr="002E162A" w14:paraId="68D1022E" w14:textId="77777777" w:rsidTr="002E162A">
        <w:trPr>
          <w:jc w:val="right"/>
        </w:trPr>
        <w:tc>
          <w:tcPr>
            <w:tcW w:w="551" w:type="dxa"/>
            <w:vAlign w:val="center"/>
          </w:tcPr>
          <w:p w14:paraId="32579F42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  <w:r w:rsidRPr="002E162A">
              <w:rPr>
                <w:rFonts w:ascii="Arial" w:hAnsi="Arial" w:cs="Arial"/>
              </w:rPr>
              <w:t>___</w:t>
            </w:r>
          </w:p>
        </w:tc>
        <w:tc>
          <w:tcPr>
            <w:tcW w:w="2127" w:type="dxa"/>
            <w:vAlign w:val="center"/>
          </w:tcPr>
          <w:p w14:paraId="66856C35" w14:textId="77777777" w:rsidR="002E162A" w:rsidRPr="009B4013" w:rsidRDefault="002E162A" w:rsidP="002E162A">
            <w:pPr>
              <w:keepNext/>
              <w:spacing w:before="80" w:line="264" w:lineRule="auto"/>
              <w:rPr>
                <w:rFonts w:ascii="Arial" w:hAnsi="Arial" w:cs="Arial"/>
                <w:highlight w:val="yellow"/>
              </w:rPr>
            </w:pPr>
            <w:r w:rsidRPr="009B4013">
              <w:rPr>
                <w:rFonts w:ascii="Arial" w:hAnsi="Arial" w:cs="Arial"/>
                <w:highlight w:val="yellow"/>
              </w:rPr>
              <w:t xml:space="preserve">Dostawa kluczowych urządzeń </w:t>
            </w:r>
            <w:r w:rsidRPr="009B4013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****</w:t>
            </w:r>
          </w:p>
        </w:tc>
        <w:tc>
          <w:tcPr>
            <w:tcW w:w="1546" w:type="dxa"/>
            <w:vAlign w:val="center"/>
          </w:tcPr>
          <w:p w14:paraId="2795272A" w14:textId="77777777" w:rsidR="002E162A" w:rsidRPr="002E162A" w:rsidRDefault="002E162A" w:rsidP="002E162A">
            <w:pPr>
              <w:keepNext/>
              <w:spacing w:before="80" w:line="264" w:lineRule="auto"/>
              <w:rPr>
                <w:rFonts w:ascii="Arial" w:hAnsi="Arial" w:cs="Arial"/>
              </w:rPr>
            </w:pPr>
          </w:p>
        </w:tc>
        <w:tc>
          <w:tcPr>
            <w:tcW w:w="1200" w:type="dxa"/>
            <w:vAlign w:val="center"/>
          </w:tcPr>
          <w:p w14:paraId="200C3E0B" w14:textId="77777777" w:rsidR="002E162A" w:rsidRPr="002E162A" w:rsidRDefault="002E162A" w:rsidP="002E16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3" w:type="dxa"/>
            <w:vAlign w:val="center"/>
          </w:tcPr>
          <w:p w14:paraId="10B4DFED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dxa"/>
            <w:vAlign w:val="center"/>
          </w:tcPr>
          <w:p w14:paraId="05FF35DB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1" w:type="dxa"/>
          </w:tcPr>
          <w:p w14:paraId="2AC1D339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  <w:r w:rsidRPr="002E162A">
              <w:rPr>
                <w:rFonts w:ascii="Arial" w:hAnsi="Arial" w:cs="Arial"/>
              </w:rPr>
              <w:t>X</w:t>
            </w:r>
          </w:p>
        </w:tc>
      </w:tr>
      <w:tr w:rsidR="002E162A" w:rsidRPr="002E162A" w14:paraId="5434A9FB" w14:textId="77777777" w:rsidTr="002E162A">
        <w:trPr>
          <w:jc w:val="right"/>
        </w:trPr>
        <w:tc>
          <w:tcPr>
            <w:tcW w:w="551" w:type="dxa"/>
            <w:vAlign w:val="center"/>
          </w:tcPr>
          <w:p w14:paraId="354D7BB3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  <w:r w:rsidRPr="002E162A">
              <w:rPr>
                <w:rFonts w:ascii="Arial" w:hAnsi="Arial" w:cs="Arial"/>
              </w:rPr>
              <w:t>___</w:t>
            </w:r>
          </w:p>
        </w:tc>
        <w:tc>
          <w:tcPr>
            <w:tcW w:w="2127" w:type="dxa"/>
            <w:vAlign w:val="center"/>
          </w:tcPr>
          <w:p w14:paraId="788F4576" w14:textId="77777777" w:rsidR="002E162A" w:rsidRPr="009B4013" w:rsidRDefault="002E162A" w:rsidP="002E162A">
            <w:pPr>
              <w:keepNext/>
              <w:spacing w:before="80" w:line="264" w:lineRule="auto"/>
              <w:rPr>
                <w:rFonts w:ascii="Arial" w:hAnsi="Arial" w:cs="Arial"/>
                <w:highlight w:val="yellow"/>
              </w:rPr>
            </w:pPr>
            <w:r w:rsidRPr="009B4013">
              <w:rPr>
                <w:rFonts w:ascii="Arial" w:hAnsi="Arial" w:cs="Arial"/>
                <w:highlight w:val="yellow"/>
              </w:rPr>
              <w:t xml:space="preserve">Kompletacja mechaniczna **** </w:t>
            </w:r>
          </w:p>
        </w:tc>
        <w:tc>
          <w:tcPr>
            <w:tcW w:w="1546" w:type="dxa"/>
            <w:vAlign w:val="center"/>
          </w:tcPr>
          <w:p w14:paraId="2B68ABFE" w14:textId="77777777" w:rsidR="002E162A" w:rsidRPr="002E162A" w:rsidRDefault="002E162A" w:rsidP="002E162A">
            <w:pPr>
              <w:keepNext/>
              <w:spacing w:before="80" w:line="264" w:lineRule="auto"/>
              <w:rPr>
                <w:rFonts w:ascii="Arial" w:hAnsi="Arial" w:cs="Arial"/>
              </w:rPr>
            </w:pPr>
          </w:p>
        </w:tc>
        <w:tc>
          <w:tcPr>
            <w:tcW w:w="1200" w:type="dxa"/>
            <w:vAlign w:val="center"/>
          </w:tcPr>
          <w:p w14:paraId="699AE6F1" w14:textId="77777777" w:rsidR="002E162A" w:rsidRPr="002E162A" w:rsidRDefault="002E162A" w:rsidP="002E16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3" w:type="dxa"/>
            <w:vAlign w:val="center"/>
          </w:tcPr>
          <w:p w14:paraId="769AAA2D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dxa"/>
            <w:vAlign w:val="center"/>
          </w:tcPr>
          <w:p w14:paraId="267F7F81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1" w:type="dxa"/>
          </w:tcPr>
          <w:p w14:paraId="044B34C9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  <w:r w:rsidRPr="002E162A">
              <w:rPr>
                <w:rFonts w:ascii="Arial" w:hAnsi="Arial" w:cs="Arial"/>
              </w:rPr>
              <w:t>X</w:t>
            </w:r>
          </w:p>
        </w:tc>
      </w:tr>
      <w:tr w:rsidR="002E162A" w:rsidRPr="002E162A" w14:paraId="4BB9CA22" w14:textId="77777777" w:rsidTr="002E162A">
        <w:trPr>
          <w:jc w:val="right"/>
        </w:trPr>
        <w:tc>
          <w:tcPr>
            <w:tcW w:w="551" w:type="dxa"/>
            <w:vAlign w:val="center"/>
          </w:tcPr>
          <w:p w14:paraId="0369ED69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  <w:r w:rsidRPr="002E162A">
              <w:rPr>
                <w:rFonts w:ascii="Arial" w:hAnsi="Arial" w:cs="Arial"/>
              </w:rPr>
              <w:t>__</w:t>
            </w:r>
          </w:p>
        </w:tc>
        <w:tc>
          <w:tcPr>
            <w:tcW w:w="2127" w:type="dxa"/>
            <w:vAlign w:val="center"/>
          </w:tcPr>
          <w:p w14:paraId="11C585DA" w14:textId="77777777" w:rsidR="002E162A" w:rsidRPr="009B4013" w:rsidRDefault="002E162A" w:rsidP="002E162A">
            <w:pPr>
              <w:keepNext/>
              <w:spacing w:before="80" w:line="264" w:lineRule="auto"/>
              <w:rPr>
                <w:rFonts w:ascii="Arial" w:hAnsi="Arial" w:cs="Arial"/>
                <w:highlight w:val="yellow"/>
              </w:rPr>
            </w:pPr>
            <w:bookmarkStart w:id="0" w:name="OLE_LINK1"/>
            <w:r w:rsidRPr="009B4013">
              <w:rPr>
                <w:rFonts w:ascii="Arial" w:hAnsi="Arial" w:cs="Arial"/>
                <w:highlight w:val="yellow"/>
              </w:rPr>
              <w:t xml:space="preserve">PAC ****  </w:t>
            </w:r>
            <w:bookmarkEnd w:id="0"/>
          </w:p>
        </w:tc>
        <w:tc>
          <w:tcPr>
            <w:tcW w:w="1546" w:type="dxa"/>
            <w:vAlign w:val="center"/>
          </w:tcPr>
          <w:p w14:paraId="61ACB238" w14:textId="77777777" w:rsidR="002E162A" w:rsidRPr="002E162A" w:rsidRDefault="002E162A" w:rsidP="002E162A">
            <w:pPr>
              <w:keepNext/>
              <w:spacing w:before="80" w:line="264" w:lineRule="auto"/>
              <w:rPr>
                <w:rFonts w:ascii="Arial" w:hAnsi="Arial" w:cs="Arial"/>
              </w:rPr>
            </w:pPr>
          </w:p>
        </w:tc>
        <w:tc>
          <w:tcPr>
            <w:tcW w:w="1200" w:type="dxa"/>
            <w:vAlign w:val="center"/>
          </w:tcPr>
          <w:p w14:paraId="393DE6C3" w14:textId="77777777" w:rsidR="002E162A" w:rsidRPr="002E162A" w:rsidRDefault="002E162A" w:rsidP="002E16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3" w:type="dxa"/>
            <w:vAlign w:val="center"/>
          </w:tcPr>
          <w:p w14:paraId="16CA8735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  <w:r w:rsidRPr="002E162A">
              <w:rPr>
                <w:rFonts w:ascii="Arial" w:hAnsi="Arial" w:cs="Arial"/>
              </w:rPr>
              <w:t>10%</w:t>
            </w:r>
          </w:p>
        </w:tc>
        <w:tc>
          <w:tcPr>
            <w:tcW w:w="1280" w:type="dxa"/>
            <w:vAlign w:val="center"/>
          </w:tcPr>
          <w:p w14:paraId="72B1B0DA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  <w:r w:rsidRPr="002E162A">
              <w:rPr>
                <w:rFonts w:ascii="Arial" w:hAnsi="Arial" w:cs="Arial"/>
              </w:rPr>
              <w:t>10%</w:t>
            </w:r>
          </w:p>
        </w:tc>
        <w:tc>
          <w:tcPr>
            <w:tcW w:w="1301" w:type="dxa"/>
          </w:tcPr>
          <w:p w14:paraId="25DA88AB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  <w:r w:rsidRPr="002E162A">
              <w:rPr>
                <w:rFonts w:ascii="Arial" w:hAnsi="Arial" w:cs="Arial"/>
              </w:rPr>
              <w:t>X</w:t>
            </w:r>
          </w:p>
        </w:tc>
      </w:tr>
      <w:tr w:rsidR="002E162A" w:rsidRPr="002E162A" w14:paraId="06FBAB2B" w14:textId="77777777" w:rsidTr="002E162A">
        <w:trPr>
          <w:jc w:val="right"/>
        </w:trPr>
        <w:tc>
          <w:tcPr>
            <w:tcW w:w="551" w:type="dxa"/>
            <w:vAlign w:val="center"/>
          </w:tcPr>
          <w:p w14:paraId="318C552A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  <w:vAlign w:val="center"/>
          </w:tcPr>
          <w:p w14:paraId="6FAC0BCA" w14:textId="3038ED62" w:rsidR="002E162A" w:rsidRPr="002E162A" w:rsidRDefault="002E162A" w:rsidP="002E162A">
            <w:pPr>
              <w:keepNext/>
              <w:spacing w:before="80" w:line="264" w:lineRule="auto"/>
              <w:rPr>
                <w:rFonts w:ascii="Arial" w:hAnsi="Arial" w:cs="Arial"/>
              </w:rPr>
            </w:pPr>
          </w:p>
        </w:tc>
        <w:tc>
          <w:tcPr>
            <w:tcW w:w="1546" w:type="dxa"/>
            <w:vAlign w:val="center"/>
          </w:tcPr>
          <w:p w14:paraId="364D34ED" w14:textId="77777777" w:rsidR="002E162A" w:rsidRPr="002E162A" w:rsidRDefault="002E162A" w:rsidP="002E162A">
            <w:pPr>
              <w:keepNext/>
              <w:spacing w:before="80" w:line="264" w:lineRule="auto"/>
              <w:rPr>
                <w:rFonts w:ascii="Arial" w:hAnsi="Arial" w:cs="Arial"/>
              </w:rPr>
            </w:pPr>
          </w:p>
        </w:tc>
        <w:tc>
          <w:tcPr>
            <w:tcW w:w="1200" w:type="dxa"/>
            <w:vAlign w:val="center"/>
          </w:tcPr>
          <w:p w14:paraId="4AF43B58" w14:textId="77777777" w:rsidR="002E162A" w:rsidRPr="002E162A" w:rsidRDefault="002E162A" w:rsidP="002E16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3" w:type="dxa"/>
            <w:vAlign w:val="center"/>
          </w:tcPr>
          <w:p w14:paraId="1695713E" w14:textId="77AE4F79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dxa"/>
            <w:vAlign w:val="center"/>
          </w:tcPr>
          <w:p w14:paraId="7E261BEE" w14:textId="3448404F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1" w:type="dxa"/>
          </w:tcPr>
          <w:p w14:paraId="170A7372" w14:textId="77777777" w:rsidR="002E162A" w:rsidRPr="002E162A" w:rsidRDefault="002E162A" w:rsidP="002E162A">
            <w:pPr>
              <w:keepNext/>
              <w:spacing w:before="80" w:line="264" w:lineRule="auto"/>
              <w:jc w:val="center"/>
              <w:rPr>
                <w:rFonts w:ascii="Arial" w:hAnsi="Arial" w:cs="Arial"/>
              </w:rPr>
            </w:pPr>
          </w:p>
        </w:tc>
      </w:tr>
    </w:tbl>
    <w:p w14:paraId="17844251" w14:textId="6B1C25DB" w:rsidR="002E162A" w:rsidRDefault="002E162A" w:rsidP="00682EF7">
      <w:pPr>
        <w:spacing w:line="360" w:lineRule="auto"/>
        <w:jc w:val="both"/>
        <w:rPr>
          <w:rFonts w:ascii="Arial" w:hAnsi="Arial" w:cs="Arial"/>
        </w:rPr>
      </w:pPr>
    </w:p>
    <w:p w14:paraId="2C9FCC10" w14:textId="2619D7E0" w:rsidR="002E162A" w:rsidRPr="002E162A" w:rsidRDefault="002E162A" w:rsidP="00454BE8">
      <w:pPr>
        <w:jc w:val="both"/>
        <w:rPr>
          <w:rFonts w:ascii="Arial" w:hAnsi="Arial" w:cs="Arial"/>
        </w:rPr>
      </w:pPr>
      <w:r w:rsidRPr="002E162A">
        <w:rPr>
          <w:rFonts w:ascii="Arial" w:hAnsi="Arial" w:cs="Arial"/>
        </w:rPr>
        <w:t xml:space="preserve">Szczegółowy opis techniczny prac, które mają zostać zakończone </w:t>
      </w:r>
      <w:r w:rsidR="00454BE8">
        <w:rPr>
          <w:rFonts w:ascii="Arial" w:hAnsi="Arial" w:cs="Arial"/>
        </w:rPr>
        <w:t xml:space="preserve">w ramach </w:t>
      </w:r>
      <w:r w:rsidRPr="002E162A">
        <w:rPr>
          <w:rFonts w:ascii="Arial" w:hAnsi="Arial" w:cs="Arial"/>
        </w:rPr>
        <w:t>poszczególnego etapu płatności, który zostanie określony w Umowie.</w:t>
      </w:r>
    </w:p>
    <w:p w14:paraId="096439F0" w14:textId="77777777" w:rsidR="002E162A" w:rsidRPr="002E162A" w:rsidRDefault="002E162A" w:rsidP="002E162A">
      <w:pPr>
        <w:ind w:left="709" w:hanging="709"/>
        <w:rPr>
          <w:rFonts w:ascii="Arial" w:hAnsi="Arial" w:cs="Arial"/>
        </w:rPr>
      </w:pPr>
      <w:r w:rsidRPr="002E162A">
        <w:rPr>
          <w:rFonts w:ascii="Arial" w:hAnsi="Arial" w:cs="Arial"/>
        </w:rPr>
        <w:t>(**)</w:t>
      </w:r>
      <w:r w:rsidRPr="002E162A">
        <w:rPr>
          <w:rFonts w:ascii="Arial" w:hAnsi="Arial" w:cs="Arial"/>
        </w:rPr>
        <w:tab/>
        <w:t>Protokoły i dokumenty zgodnie z wymaganiami Umownymi</w:t>
      </w:r>
    </w:p>
    <w:p w14:paraId="650F6189" w14:textId="77777777" w:rsidR="002E162A" w:rsidRPr="002E162A" w:rsidRDefault="002E162A" w:rsidP="002E162A">
      <w:pPr>
        <w:rPr>
          <w:rFonts w:ascii="Arial" w:hAnsi="Arial" w:cs="Arial"/>
        </w:rPr>
      </w:pPr>
      <w:r w:rsidRPr="002E162A">
        <w:rPr>
          <w:rFonts w:ascii="Arial" w:hAnsi="Arial" w:cs="Arial"/>
        </w:rPr>
        <w:t>(***)</w:t>
      </w:r>
      <w:r w:rsidRPr="002E162A">
        <w:rPr>
          <w:rFonts w:ascii="Arial" w:hAnsi="Arial" w:cs="Arial"/>
        </w:rPr>
        <w:tab/>
        <w:t xml:space="preserve">Zgodność z harmonogramem realizacji Umowy przewidzianym w ofercie </w:t>
      </w:r>
    </w:p>
    <w:p w14:paraId="31E52F65" w14:textId="1A1DAB33" w:rsidR="002E162A" w:rsidRPr="00895B03" w:rsidRDefault="002E162A" w:rsidP="002E162A">
      <w:pPr>
        <w:spacing w:line="360" w:lineRule="auto"/>
        <w:jc w:val="both"/>
        <w:rPr>
          <w:rFonts w:ascii="Arial" w:hAnsi="Arial" w:cs="Arial"/>
        </w:rPr>
      </w:pPr>
      <w:r w:rsidRPr="002E162A">
        <w:rPr>
          <w:rFonts w:ascii="Arial" w:hAnsi="Arial" w:cs="Arial"/>
        </w:rPr>
        <w:t>(****) Zamawiający oczekuje, że proponowane kamienie milowe będą podlegać karze za opóźnienie.</w:t>
      </w:r>
    </w:p>
    <w:p w14:paraId="43C1F78A" w14:textId="5D067E54" w:rsidR="00200DCD" w:rsidRPr="00E00E50" w:rsidRDefault="00200DCD" w:rsidP="00C4504C">
      <w:pPr>
        <w:spacing w:line="360" w:lineRule="auto"/>
        <w:jc w:val="both"/>
        <w:rPr>
          <w:rFonts w:ascii="Arial" w:hAnsi="Arial" w:cs="Arial"/>
        </w:rPr>
      </w:pPr>
    </w:p>
    <w:sectPr w:rsidR="00200DCD" w:rsidRPr="00E00E50" w:rsidSect="008B0C4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DB96F" w14:textId="77777777" w:rsidR="008A5D45" w:rsidRDefault="008A5D45" w:rsidP="00480ED0">
      <w:pPr>
        <w:spacing w:after="0" w:line="240" w:lineRule="auto"/>
      </w:pPr>
      <w:r>
        <w:separator/>
      </w:r>
    </w:p>
  </w:endnote>
  <w:endnote w:type="continuationSeparator" w:id="0">
    <w:p w14:paraId="4D955469" w14:textId="77777777" w:rsidR="008A5D45" w:rsidRDefault="008A5D45" w:rsidP="00480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01EDC" w14:textId="3ED2CF58" w:rsidR="00480ED0" w:rsidRPr="00F376BA" w:rsidRDefault="00000000" w:rsidP="00F376BA">
    <w:pPr>
      <w:pStyle w:val="Stopka"/>
      <w:jc w:val="right"/>
      <w:rPr>
        <w:rFonts w:ascii="Arial" w:hAnsi="Arial" w:cs="Arial"/>
      </w:rPr>
    </w:pPr>
    <w:sdt>
      <w:sdtPr>
        <w:id w:val="952445192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="003677E6" w:rsidRPr="00F376BA">
          <w:rPr>
            <w:rFonts w:ascii="Arial" w:hAnsi="Arial" w:cs="Arial"/>
            <w:b/>
            <w:bCs/>
            <w:sz w:val="24"/>
            <w:szCs w:val="24"/>
          </w:rPr>
          <w:fldChar w:fldCharType="begin"/>
        </w:r>
        <w:r w:rsidR="003677E6" w:rsidRPr="00F376BA">
          <w:rPr>
            <w:rFonts w:ascii="Arial" w:hAnsi="Arial" w:cs="Arial"/>
            <w:b/>
            <w:bCs/>
          </w:rPr>
          <w:instrText>PAGE</w:instrText>
        </w:r>
        <w:r w:rsidR="003677E6" w:rsidRPr="00F376BA">
          <w:rPr>
            <w:rFonts w:ascii="Arial" w:hAnsi="Arial" w:cs="Arial"/>
            <w:b/>
            <w:bCs/>
            <w:sz w:val="24"/>
            <w:szCs w:val="24"/>
          </w:rPr>
          <w:fldChar w:fldCharType="separate"/>
        </w:r>
        <w:r w:rsidR="000F284D">
          <w:rPr>
            <w:rFonts w:ascii="Arial" w:hAnsi="Arial" w:cs="Arial"/>
            <w:b/>
            <w:bCs/>
            <w:noProof/>
          </w:rPr>
          <w:t>3</w:t>
        </w:r>
        <w:r w:rsidR="003677E6" w:rsidRPr="00F376BA">
          <w:rPr>
            <w:rFonts w:ascii="Arial" w:hAnsi="Arial" w:cs="Arial"/>
            <w:b/>
            <w:bCs/>
            <w:sz w:val="24"/>
            <w:szCs w:val="24"/>
          </w:rPr>
          <w:fldChar w:fldCharType="end"/>
        </w:r>
        <w:r w:rsidR="003677E6" w:rsidRPr="00F376BA">
          <w:rPr>
            <w:rFonts w:ascii="Arial" w:hAnsi="Arial" w:cs="Arial"/>
            <w:b/>
          </w:rPr>
          <w:t>/</w:t>
        </w:r>
        <w:r w:rsidR="003677E6" w:rsidRPr="00F376BA">
          <w:rPr>
            <w:rFonts w:ascii="Arial" w:hAnsi="Arial" w:cs="Arial"/>
            <w:b/>
            <w:bCs/>
            <w:sz w:val="24"/>
            <w:szCs w:val="24"/>
          </w:rPr>
          <w:fldChar w:fldCharType="begin"/>
        </w:r>
        <w:r w:rsidR="003677E6" w:rsidRPr="00F376BA">
          <w:rPr>
            <w:rFonts w:ascii="Arial" w:hAnsi="Arial" w:cs="Arial"/>
            <w:b/>
            <w:bCs/>
          </w:rPr>
          <w:instrText>NUMPAGES</w:instrText>
        </w:r>
        <w:r w:rsidR="003677E6" w:rsidRPr="00F376BA">
          <w:rPr>
            <w:rFonts w:ascii="Arial" w:hAnsi="Arial" w:cs="Arial"/>
            <w:b/>
            <w:bCs/>
            <w:sz w:val="24"/>
            <w:szCs w:val="24"/>
          </w:rPr>
          <w:fldChar w:fldCharType="separate"/>
        </w:r>
        <w:r w:rsidR="000F284D">
          <w:rPr>
            <w:rFonts w:ascii="Arial" w:hAnsi="Arial" w:cs="Arial"/>
            <w:b/>
            <w:bCs/>
            <w:noProof/>
          </w:rPr>
          <w:t>3</w:t>
        </w:r>
        <w:r w:rsidR="003677E6" w:rsidRPr="00F376BA">
          <w:rPr>
            <w:rFonts w:ascii="Arial" w:hAnsi="Arial" w:cs="Arial"/>
            <w:b/>
            <w:bCs/>
            <w:sz w:val="24"/>
            <w:szCs w:val="24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CE355" w14:textId="77777777" w:rsidR="008B0C44" w:rsidRPr="008B0C44" w:rsidRDefault="008B0C44" w:rsidP="008B0C44">
    <w:pPr>
      <w:pStyle w:val="Stopka"/>
      <w:rPr>
        <w:rFonts w:ascii="Arial" w:hAnsi="Arial" w:cs="Arial"/>
        <w:sz w:val="20"/>
        <w:szCs w:val="20"/>
      </w:rPr>
    </w:pPr>
    <w:r w:rsidRPr="008B0C44">
      <w:rPr>
        <w:rFonts w:ascii="Arial" w:hAnsi="Arial" w:cs="Arial"/>
        <w:sz w:val="20"/>
        <w:szCs w:val="20"/>
      </w:rPr>
      <w:t>*CENA UMOWNA w walucie obcej (EUR/USD) zostanie przeliczona każdorazowo (przy każdej rewizji OFERTY HANDLOWEJ) na PLN po kursie z dnia poprzedzającego termin zakończenia zbierania OFERTY/rewizji OFERTY HANDLOWEJ Z CENĄ.</w:t>
    </w:r>
  </w:p>
  <w:p w14:paraId="4EBBB85F" w14:textId="50C26A5A" w:rsidR="008B0C44" w:rsidRPr="008B0C44" w:rsidRDefault="008B0C44" w:rsidP="008B0C44">
    <w:pPr>
      <w:pStyle w:val="Stopka"/>
      <w:jc w:val="both"/>
      <w:rPr>
        <w:rFonts w:ascii="Arial" w:hAnsi="Arial" w:cs="Arial"/>
        <w:sz w:val="20"/>
        <w:szCs w:val="20"/>
      </w:rPr>
    </w:pPr>
    <w:r w:rsidRPr="008B0C44">
      <w:rPr>
        <w:rFonts w:ascii="Arial" w:hAnsi="Arial" w:cs="Arial"/>
        <w:sz w:val="20"/>
        <w:szCs w:val="20"/>
      </w:rPr>
      <w:t>**Prosimy podać ważność oferty. Zamawiający oczekuje co najmniej 6 miesięcy ważności oferty od daty złożenia OFERTY HANDLOWEJ Z CENĄ.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CDC32" w14:textId="77777777" w:rsidR="008A5D45" w:rsidRDefault="008A5D45" w:rsidP="00480ED0">
      <w:pPr>
        <w:spacing w:after="0" w:line="240" w:lineRule="auto"/>
      </w:pPr>
      <w:r>
        <w:separator/>
      </w:r>
    </w:p>
  </w:footnote>
  <w:footnote w:type="continuationSeparator" w:id="0">
    <w:p w14:paraId="59A8DCD9" w14:textId="77777777" w:rsidR="008A5D45" w:rsidRDefault="008A5D45" w:rsidP="00480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0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76"/>
      <w:gridCol w:w="7429"/>
    </w:tblGrid>
    <w:tr w:rsidR="00480ED0" w:rsidRPr="00542E33" w14:paraId="34160172" w14:textId="77777777" w:rsidTr="00432DD1">
      <w:trPr>
        <w:trHeight w:val="1523"/>
        <w:jc w:val="center"/>
      </w:trPr>
      <w:tc>
        <w:tcPr>
          <w:tcW w:w="1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D2C8787" w14:textId="32BA1DEC" w:rsidR="00480ED0" w:rsidRPr="00542E33" w:rsidRDefault="005A3C99" w:rsidP="00480ED0">
          <w:pPr>
            <w:spacing w:before="60" w:after="60" w:line="240" w:lineRule="auto"/>
            <w:ind w:right="-108"/>
            <w:rPr>
              <w:rFonts w:ascii="Arial" w:hAnsi="Arial" w:cs="Arial"/>
            </w:rPr>
          </w:pPr>
          <w:r w:rsidRPr="00754319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291AC598" wp14:editId="07CB633F">
                <wp:simplePos x="0" y="0"/>
                <wp:positionH relativeFrom="margin">
                  <wp:posOffset>135255</wp:posOffset>
                </wp:positionH>
                <wp:positionV relativeFrom="paragraph">
                  <wp:posOffset>-6985</wp:posOffset>
                </wp:positionV>
                <wp:extent cx="871855" cy="871855"/>
                <wp:effectExtent l="0" t="0" r="4445" b="4445"/>
                <wp:wrapNone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RLEN_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1855" cy="8718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CF8E1E1" w14:textId="0EE33436" w:rsidR="009465DB" w:rsidRPr="00285D22" w:rsidRDefault="009465DB" w:rsidP="009465DB">
          <w:pPr>
            <w:spacing w:before="100" w:after="0" w:line="240" w:lineRule="auto"/>
            <w:jc w:val="center"/>
            <w:rPr>
              <w:rFonts w:eastAsia="Calibri" w:cs="Arial"/>
              <w:b/>
              <w:sz w:val="32"/>
              <w:szCs w:val="32"/>
              <w:lang w:eastAsia="pl-PL"/>
            </w:rPr>
          </w:pPr>
          <w:r w:rsidRPr="00285D22">
            <w:rPr>
              <w:b/>
              <w:bCs/>
              <w:sz w:val="32"/>
              <w:szCs w:val="32"/>
            </w:rPr>
            <w:t>Budowa węzła granulacji siarki wraz z infrastrukturą</w:t>
          </w:r>
        </w:p>
        <w:p w14:paraId="60583C81" w14:textId="61D5AA73" w:rsidR="00480ED0" w:rsidRPr="00542E33" w:rsidRDefault="00480ED0" w:rsidP="008C3C9B">
          <w:pPr>
            <w:spacing w:before="100"/>
            <w:jc w:val="center"/>
            <w:rPr>
              <w:rFonts w:ascii="Arial" w:hAnsi="Arial" w:cs="Arial"/>
              <w:sz w:val="24"/>
            </w:rPr>
          </w:pPr>
          <w:r w:rsidRPr="00542E33">
            <w:rPr>
              <w:rFonts w:ascii="Arial" w:hAnsi="Arial" w:cs="Arial"/>
              <w:sz w:val="24"/>
            </w:rPr>
            <w:t xml:space="preserve"> – </w:t>
          </w:r>
          <w:r w:rsidR="008C3C9B">
            <w:rPr>
              <w:rFonts w:ascii="Arial" w:hAnsi="Arial" w:cs="Arial"/>
              <w:sz w:val="24"/>
            </w:rPr>
            <w:t>INSTRUKCJA</w:t>
          </w:r>
          <w:r w:rsidR="00AB5286">
            <w:rPr>
              <w:rFonts w:ascii="Arial" w:hAnsi="Arial" w:cs="Arial"/>
              <w:sz w:val="24"/>
            </w:rPr>
            <w:t xml:space="preserve"> DLA</w:t>
          </w:r>
          <w:r w:rsidR="008C3C9B">
            <w:rPr>
              <w:rFonts w:ascii="Arial" w:hAnsi="Arial" w:cs="Arial"/>
              <w:sz w:val="24"/>
            </w:rPr>
            <w:t xml:space="preserve"> OFERENT</w:t>
          </w:r>
          <w:r w:rsidR="00AB5286">
            <w:rPr>
              <w:rFonts w:ascii="Arial" w:hAnsi="Arial" w:cs="Arial"/>
              <w:sz w:val="24"/>
            </w:rPr>
            <w:t>ÓW</w:t>
          </w:r>
        </w:p>
      </w:tc>
    </w:tr>
  </w:tbl>
  <w:p w14:paraId="4B42516C" w14:textId="77777777" w:rsidR="00480ED0" w:rsidRPr="00542E33" w:rsidRDefault="00480ED0">
    <w:pPr>
      <w:pStyle w:val="Nagwek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0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76"/>
      <w:gridCol w:w="7429"/>
    </w:tblGrid>
    <w:tr w:rsidR="00454BE8" w:rsidRPr="00542E33" w14:paraId="4859255E" w14:textId="77777777" w:rsidTr="00A563E5">
      <w:trPr>
        <w:trHeight w:val="1523"/>
        <w:jc w:val="center"/>
      </w:trPr>
      <w:tc>
        <w:tcPr>
          <w:tcW w:w="1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D538BE8" w14:textId="77777777" w:rsidR="00454BE8" w:rsidRPr="00542E33" w:rsidRDefault="00454BE8" w:rsidP="00454BE8">
          <w:pPr>
            <w:spacing w:before="60" w:after="60" w:line="240" w:lineRule="auto"/>
            <w:ind w:right="-108"/>
            <w:rPr>
              <w:rFonts w:ascii="Arial" w:hAnsi="Arial" w:cs="Arial"/>
            </w:rPr>
          </w:pPr>
          <w:r w:rsidRPr="00754319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1312" behindDoc="0" locked="0" layoutInCell="1" allowOverlap="1" wp14:anchorId="1EFB6290" wp14:editId="2D00F8DE">
                <wp:simplePos x="0" y="0"/>
                <wp:positionH relativeFrom="margin">
                  <wp:posOffset>135255</wp:posOffset>
                </wp:positionH>
                <wp:positionV relativeFrom="paragraph">
                  <wp:posOffset>-6985</wp:posOffset>
                </wp:positionV>
                <wp:extent cx="871855" cy="871855"/>
                <wp:effectExtent l="0" t="0" r="4445" b="4445"/>
                <wp:wrapNone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RLEN_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1855" cy="8718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1E643E3" w14:textId="068225C1" w:rsidR="009465DB" w:rsidRPr="00285D22" w:rsidRDefault="009465DB" w:rsidP="009465DB">
          <w:pPr>
            <w:spacing w:before="100" w:after="0" w:line="240" w:lineRule="auto"/>
            <w:jc w:val="center"/>
            <w:rPr>
              <w:rFonts w:eastAsia="Calibri" w:cs="Arial"/>
              <w:b/>
              <w:sz w:val="32"/>
              <w:szCs w:val="32"/>
              <w:lang w:eastAsia="pl-PL"/>
            </w:rPr>
          </w:pPr>
          <w:r w:rsidRPr="00285D22">
            <w:rPr>
              <w:b/>
              <w:bCs/>
              <w:sz w:val="32"/>
              <w:szCs w:val="32"/>
            </w:rPr>
            <w:t>Budowa węzła granulacji siarki wraz z infrastrukturą</w:t>
          </w:r>
        </w:p>
        <w:p w14:paraId="392B2C8E" w14:textId="71D5CB54" w:rsidR="00454BE8" w:rsidRPr="00542E33" w:rsidRDefault="00454BE8" w:rsidP="00454BE8">
          <w:pPr>
            <w:spacing w:before="100"/>
            <w:jc w:val="center"/>
            <w:rPr>
              <w:rFonts w:ascii="Arial" w:hAnsi="Arial" w:cs="Arial"/>
              <w:sz w:val="24"/>
            </w:rPr>
          </w:pPr>
          <w:r w:rsidRPr="00542E33">
            <w:rPr>
              <w:rFonts w:ascii="Arial" w:hAnsi="Arial" w:cs="Arial"/>
              <w:sz w:val="24"/>
            </w:rPr>
            <w:t xml:space="preserve"> – </w:t>
          </w:r>
          <w:r>
            <w:rPr>
              <w:rFonts w:ascii="Arial" w:hAnsi="Arial" w:cs="Arial"/>
              <w:sz w:val="24"/>
            </w:rPr>
            <w:t>INSTRUKCJA DLA OFERENTÓW</w:t>
          </w:r>
        </w:p>
      </w:tc>
    </w:tr>
  </w:tbl>
  <w:p w14:paraId="04CB5A51" w14:textId="77777777" w:rsidR="00454BE8" w:rsidRDefault="00454B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1719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77B2ABB"/>
    <w:multiLevelType w:val="hybridMultilevel"/>
    <w:tmpl w:val="15828B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51AC4"/>
    <w:multiLevelType w:val="hybridMultilevel"/>
    <w:tmpl w:val="097AE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340581"/>
    <w:multiLevelType w:val="hybridMultilevel"/>
    <w:tmpl w:val="0B2ABA56"/>
    <w:lvl w:ilvl="0" w:tplc="9FA2AC4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2B6D05"/>
    <w:multiLevelType w:val="hybridMultilevel"/>
    <w:tmpl w:val="DCE4BA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BB0166"/>
    <w:multiLevelType w:val="hybridMultilevel"/>
    <w:tmpl w:val="CCD8EFA8"/>
    <w:lvl w:ilvl="0" w:tplc="C108046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84897"/>
    <w:multiLevelType w:val="hybridMultilevel"/>
    <w:tmpl w:val="1C1CA19E"/>
    <w:lvl w:ilvl="0" w:tplc="551693A2">
      <w:start w:val="1"/>
      <w:numFmt w:val="bullet"/>
      <w:lvlText w:val=""/>
      <w:lvlJc w:val="left"/>
      <w:pPr>
        <w:tabs>
          <w:tab w:val="num" w:pos="573"/>
        </w:tabs>
        <w:ind w:left="573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5B6C6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1346B94"/>
    <w:multiLevelType w:val="multilevel"/>
    <w:tmpl w:val="389AE684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lowerLetter"/>
      <w:lvlText w:val="(%2)"/>
      <w:lvlJc w:val="left"/>
      <w:pPr>
        <w:tabs>
          <w:tab w:val="num" w:pos="1418"/>
        </w:tabs>
        <w:ind w:left="1418" w:hanging="709"/>
      </w:pPr>
      <w:rPr>
        <w:rFonts w:cs="Times New Roman" w:hint="default"/>
        <w:sz w:val="21"/>
        <w:szCs w:val="21"/>
      </w:rPr>
    </w:lvl>
    <w:lvl w:ilvl="2">
      <w:start w:val="1"/>
      <w:numFmt w:val="lowerLetter"/>
      <w:lvlText w:val="(%3)"/>
      <w:lvlJc w:val="left"/>
      <w:pPr>
        <w:tabs>
          <w:tab w:val="num" w:pos="2126"/>
        </w:tabs>
        <w:ind w:left="2126" w:hanging="708"/>
      </w:pPr>
      <w:rPr>
        <w:rFonts w:cs="Times New Roman" w:hint="default"/>
        <w:i w:val="0"/>
        <w:color w:val="auto"/>
      </w:rPr>
    </w:lvl>
    <w:lvl w:ilvl="3">
      <w:start w:val="1"/>
      <w:numFmt w:val="lowerLetter"/>
      <w:lvlText w:val="(%4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9" w15:restartNumberingAfterBreak="0">
    <w:nsid w:val="53651BD7"/>
    <w:multiLevelType w:val="hybridMultilevel"/>
    <w:tmpl w:val="CFB849C6"/>
    <w:lvl w:ilvl="0" w:tplc="95961D7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543040"/>
    <w:multiLevelType w:val="hybridMultilevel"/>
    <w:tmpl w:val="EB5823A0"/>
    <w:lvl w:ilvl="0" w:tplc="25BE60A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006174"/>
    <w:multiLevelType w:val="hybridMultilevel"/>
    <w:tmpl w:val="25605DEC"/>
    <w:lvl w:ilvl="0" w:tplc="9C7E1F0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DE1309"/>
    <w:multiLevelType w:val="multilevel"/>
    <w:tmpl w:val="78C6B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ED3192A"/>
    <w:multiLevelType w:val="hybridMultilevel"/>
    <w:tmpl w:val="44F4BAC2"/>
    <w:lvl w:ilvl="0" w:tplc="0415001B">
      <w:start w:val="1"/>
      <w:numFmt w:val="lowerRoman"/>
      <w:lvlText w:val="%1."/>
      <w:lvlJc w:val="righ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4" w15:restartNumberingAfterBreak="0">
    <w:nsid w:val="60020968"/>
    <w:multiLevelType w:val="hybridMultilevel"/>
    <w:tmpl w:val="EE802668"/>
    <w:lvl w:ilvl="0" w:tplc="F17CE2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9B3260"/>
    <w:multiLevelType w:val="multilevel"/>
    <w:tmpl w:val="FEE05D96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370116B"/>
    <w:multiLevelType w:val="hybridMultilevel"/>
    <w:tmpl w:val="1944AC82"/>
    <w:lvl w:ilvl="0" w:tplc="551693A2">
      <w:start w:val="1"/>
      <w:numFmt w:val="bullet"/>
      <w:lvlText w:val=""/>
      <w:lvlJc w:val="left"/>
      <w:pPr>
        <w:tabs>
          <w:tab w:val="num" w:pos="573"/>
        </w:tabs>
        <w:ind w:left="573" w:hanging="360"/>
      </w:pPr>
      <w:rPr>
        <w:rFonts w:ascii="Symbol" w:hAnsi="Symbol" w:hint="default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4B5D6A"/>
    <w:multiLevelType w:val="multilevel"/>
    <w:tmpl w:val="B01CCAB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 Bold" w:hAnsi="Times New Roman Bold" w:hint="default"/>
        <w:b w:val="0"/>
        <w:i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1135"/>
        </w:tabs>
        <w:ind w:left="1135" w:hanging="425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Restart w:val="4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6A9791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8017F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AFF6173"/>
    <w:multiLevelType w:val="hybridMultilevel"/>
    <w:tmpl w:val="9FD41066"/>
    <w:lvl w:ilvl="0" w:tplc="07406CD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5711261">
    <w:abstractNumId w:val="12"/>
  </w:num>
  <w:num w:numId="2" w16cid:durableId="1145780150">
    <w:abstractNumId w:val="18"/>
  </w:num>
  <w:num w:numId="3" w16cid:durableId="291133529">
    <w:abstractNumId w:val="19"/>
  </w:num>
  <w:num w:numId="4" w16cid:durableId="557478660">
    <w:abstractNumId w:val="0"/>
  </w:num>
  <w:num w:numId="5" w16cid:durableId="607354200">
    <w:abstractNumId w:val="15"/>
  </w:num>
  <w:num w:numId="6" w16cid:durableId="1416778960">
    <w:abstractNumId w:val="20"/>
  </w:num>
  <w:num w:numId="7" w16cid:durableId="384526401">
    <w:abstractNumId w:val="16"/>
  </w:num>
  <w:num w:numId="8" w16cid:durableId="548304468">
    <w:abstractNumId w:val="6"/>
  </w:num>
  <w:num w:numId="9" w16cid:durableId="400565829">
    <w:abstractNumId w:val="13"/>
  </w:num>
  <w:num w:numId="10" w16cid:durableId="764497580">
    <w:abstractNumId w:val="2"/>
  </w:num>
  <w:num w:numId="11" w16cid:durableId="506675850">
    <w:abstractNumId w:val="4"/>
  </w:num>
  <w:num w:numId="12" w16cid:durableId="613025583">
    <w:abstractNumId w:val="1"/>
  </w:num>
  <w:num w:numId="13" w16cid:durableId="1548107539">
    <w:abstractNumId w:val="7"/>
  </w:num>
  <w:num w:numId="14" w16cid:durableId="1100830595">
    <w:abstractNumId w:val="14"/>
  </w:num>
  <w:num w:numId="15" w16cid:durableId="24983751">
    <w:abstractNumId w:val="17"/>
  </w:num>
  <w:num w:numId="16" w16cid:durableId="166404866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5119730">
    <w:abstractNumId w:val="9"/>
  </w:num>
  <w:num w:numId="18" w16cid:durableId="939728057">
    <w:abstractNumId w:val="11"/>
  </w:num>
  <w:num w:numId="19" w16cid:durableId="227763501">
    <w:abstractNumId w:val="5"/>
  </w:num>
  <w:num w:numId="20" w16cid:durableId="950550504">
    <w:abstractNumId w:val="3"/>
  </w:num>
  <w:num w:numId="21" w16cid:durableId="140556659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ED0"/>
    <w:rsid w:val="00050B45"/>
    <w:rsid w:val="00054AD1"/>
    <w:rsid w:val="0005705F"/>
    <w:rsid w:val="00057B69"/>
    <w:rsid w:val="000638B9"/>
    <w:rsid w:val="000809F7"/>
    <w:rsid w:val="00080D15"/>
    <w:rsid w:val="0008452C"/>
    <w:rsid w:val="000A0F93"/>
    <w:rsid w:val="000F284D"/>
    <w:rsid w:val="0010108E"/>
    <w:rsid w:val="00101C79"/>
    <w:rsid w:val="00104DBC"/>
    <w:rsid w:val="001152B7"/>
    <w:rsid w:val="001625EF"/>
    <w:rsid w:val="0016664D"/>
    <w:rsid w:val="00170100"/>
    <w:rsid w:val="00186D12"/>
    <w:rsid w:val="001B3D00"/>
    <w:rsid w:val="001C15EF"/>
    <w:rsid w:val="001C4B10"/>
    <w:rsid w:val="001D7761"/>
    <w:rsid w:val="00200DCD"/>
    <w:rsid w:val="00202547"/>
    <w:rsid w:val="00203F4F"/>
    <w:rsid w:val="00211FD1"/>
    <w:rsid w:val="00250214"/>
    <w:rsid w:val="00265DD8"/>
    <w:rsid w:val="002B5314"/>
    <w:rsid w:val="002E162A"/>
    <w:rsid w:val="00330758"/>
    <w:rsid w:val="0034141D"/>
    <w:rsid w:val="003677E6"/>
    <w:rsid w:val="00384D93"/>
    <w:rsid w:val="00395B1E"/>
    <w:rsid w:val="00395EF6"/>
    <w:rsid w:val="00431E85"/>
    <w:rsid w:val="00437AB0"/>
    <w:rsid w:val="00442C62"/>
    <w:rsid w:val="00454BE8"/>
    <w:rsid w:val="00461AA0"/>
    <w:rsid w:val="00476B32"/>
    <w:rsid w:val="00480ED0"/>
    <w:rsid w:val="004819EA"/>
    <w:rsid w:val="00486771"/>
    <w:rsid w:val="004B13DF"/>
    <w:rsid w:val="004C32B7"/>
    <w:rsid w:val="00500E8A"/>
    <w:rsid w:val="005025B5"/>
    <w:rsid w:val="00506D11"/>
    <w:rsid w:val="00506F55"/>
    <w:rsid w:val="00515E45"/>
    <w:rsid w:val="0052739B"/>
    <w:rsid w:val="00533E74"/>
    <w:rsid w:val="00542E33"/>
    <w:rsid w:val="00581252"/>
    <w:rsid w:val="00581716"/>
    <w:rsid w:val="005A3C99"/>
    <w:rsid w:val="005D47A8"/>
    <w:rsid w:val="005D64AD"/>
    <w:rsid w:val="005E2485"/>
    <w:rsid w:val="005E7B4B"/>
    <w:rsid w:val="005F1000"/>
    <w:rsid w:val="00611FCA"/>
    <w:rsid w:val="006204CA"/>
    <w:rsid w:val="00682EF7"/>
    <w:rsid w:val="006C1A6A"/>
    <w:rsid w:val="006F4312"/>
    <w:rsid w:val="006F534E"/>
    <w:rsid w:val="00702877"/>
    <w:rsid w:val="007049FA"/>
    <w:rsid w:val="00751F00"/>
    <w:rsid w:val="00766BEF"/>
    <w:rsid w:val="007916AF"/>
    <w:rsid w:val="00791E74"/>
    <w:rsid w:val="00795D69"/>
    <w:rsid w:val="007A15FD"/>
    <w:rsid w:val="007D3D1C"/>
    <w:rsid w:val="00803269"/>
    <w:rsid w:val="008256D2"/>
    <w:rsid w:val="008425CA"/>
    <w:rsid w:val="00895B03"/>
    <w:rsid w:val="008A5D45"/>
    <w:rsid w:val="008B0C44"/>
    <w:rsid w:val="008B338A"/>
    <w:rsid w:val="008C3C9B"/>
    <w:rsid w:val="008E2581"/>
    <w:rsid w:val="009128DA"/>
    <w:rsid w:val="00932779"/>
    <w:rsid w:val="00936F52"/>
    <w:rsid w:val="009465DB"/>
    <w:rsid w:val="00950A51"/>
    <w:rsid w:val="009B3F9A"/>
    <w:rsid w:val="009B4013"/>
    <w:rsid w:val="009E4DA8"/>
    <w:rsid w:val="00A07090"/>
    <w:rsid w:val="00A13C86"/>
    <w:rsid w:val="00A140C7"/>
    <w:rsid w:val="00A16C1D"/>
    <w:rsid w:val="00A22CA2"/>
    <w:rsid w:val="00A42695"/>
    <w:rsid w:val="00A56FB4"/>
    <w:rsid w:val="00A8736C"/>
    <w:rsid w:val="00A92A8A"/>
    <w:rsid w:val="00A93F92"/>
    <w:rsid w:val="00A94D48"/>
    <w:rsid w:val="00AB5286"/>
    <w:rsid w:val="00AC00E6"/>
    <w:rsid w:val="00AD0503"/>
    <w:rsid w:val="00AF2457"/>
    <w:rsid w:val="00B46ECC"/>
    <w:rsid w:val="00B51FB0"/>
    <w:rsid w:val="00B72EF9"/>
    <w:rsid w:val="00B737A9"/>
    <w:rsid w:val="00B8301C"/>
    <w:rsid w:val="00BA1F97"/>
    <w:rsid w:val="00BB06D5"/>
    <w:rsid w:val="00BB3A03"/>
    <w:rsid w:val="00BD460E"/>
    <w:rsid w:val="00BD7C10"/>
    <w:rsid w:val="00BF1935"/>
    <w:rsid w:val="00BF53C7"/>
    <w:rsid w:val="00C01A9F"/>
    <w:rsid w:val="00C0326E"/>
    <w:rsid w:val="00C173AC"/>
    <w:rsid w:val="00C4504C"/>
    <w:rsid w:val="00C54A3D"/>
    <w:rsid w:val="00CF0B92"/>
    <w:rsid w:val="00CF4476"/>
    <w:rsid w:val="00D24CFD"/>
    <w:rsid w:val="00D40E63"/>
    <w:rsid w:val="00D43416"/>
    <w:rsid w:val="00D51B5E"/>
    <w:rsid w:val="00D602B5"/>
    <w:rsid w:val="00D71846"/>
    <w:rsid w:val="00D81EFC"/>
    <w:rsid w:val="00D92DE2"/>
    <w:rsid w:val="00DA19A8"/>
    <w:rsid w:val="00DB51CA"/>
    <w:rsid w:val="00DD4025"/>
    <w:rsid w:val="00DF4D0A"/>
    <w:rsid w:val="00DF6931"/>
    <w:rsid w:val="00E00E50"/>
    <w:rsid w:val="00E4461A"/>
    <w:rsid w:val="00E4769F"/>
    <w:rsid w:val="00E776F4"/>
    <w:rsid w:val="00EB79DE"/>
    <w:rsid w:val="00F070DF"/>
    <w:rsid w:val="00F376BA"/>
    <w:rsid w:val="00F47690"/>
    <w:rsid w:val="00F507DF"/>
    <w:rsid w:val="00F628F1"/>
    <w:rsid w:val="00F73235"/>
    <w:rsid w:val="00F95AD1"/>
    <w:rsid w:val="00FA6C83"/>
    <w:rsid w:val="00FD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DA3201"/>
  <w15:chartTrackingRefBased/>
  <w15:docId w15:val="{20D07885-3971-46D5-AF2B-736794B9A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803269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00D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0DC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0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0ED0"/>
  </w:style>
  <w:style w:type="paragraph" w:styleId="Stopka">
    <w:name w:val="footer"/>
    <w:basedOn w:val="Normalny"/>
    <w:link w:val="StopkaZnak"/>
    <w:uiPriority w:val="99"/>
    <w:unhideWhenUsed/>
    <w:rsid w:val="00480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ED0"/>
  </w:style>
  <w:style w:type="character" w:customStyle="1" w:styleId="Nagwek1Znak">
    <w:name w:val="Nagłówek 1 Znak"/>
    <w:basedOn w:val="Domylnaczcionkaakapitu"/>
    <w:link w:val="Nagwek1"/>
    <w:uiPriority w:val="9"/>
    <w:rsid w:val="00803269"/>
    <w:rPr>
      <w:rFonts w:ascii="Arial" w:eastAsiaTheme="majorEastAsia" w:hAnsi="Arial" w:cstheme="majorBidi"/>
      <w:b/>
      <w:sz w:val="24"/>
      <w:szCs w:val="32"/>
    </w:rPr>
  </w:style>
  <w:style w:type="paragraph" w:styleId="Akapitzlist">
    <w:name w:val="List Paragraph"/>
    <w:basedOn w:val="Normalny"/>
    <w:link w:val="AkapitzlistZnak"/>
    <w:uiPriority w:val="34"/>
    <w:qFormat/>
    <w:rsid w:val="00682EF7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211FD1"/>
  </w:style>
  <w:style w:type="character" w:styleId="Odwoaniedokomentarza">
    <w:name w:val="annotation reference"/>
    <w:basedOn w:val="Domylnaczcionkaakapitu"/>
    <w:uiPriority w:val="99"/>
    <w:semiHidden/>
    <w:unhideWhenUsed/>
    <w:rsid w:val="00C54A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4A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4A3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4A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4A3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4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4A3D"/>
    <w:rPr>
      <w:rFonts w:ascii="Segoe UI" w:hAnsi="Segoe UI" w:cs="Segoe UI"/>
      <w:sz w:val="18"/>
      <w:szCs w:val="18"/>
    </w:rPr>
  </w:style>
  <w:style w:type="paragraph" w:customStyle="1" w:styleId="K">
    <w:name w:val="K"/>
    <w:basedOn w:val="Normalny"/>
    <w:rsid w:val="005E7B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table" w:styleId="Tabela-Siatka">
    <w:name w:val="Table Grid"/>
    <w:basedOn w:val="Standardowy"/>
    <w:uiPriority w:val="59"/>
    <w:rsid w:val="00C450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0DC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lanek11">
    <w:name w:val="Clanek 1.1"/>
    <w:basedOn w:val="Nagwek2"/>
    <w:qFormat/>
    <w:rsid w:val="00200DCD"/>
    <w:pPr>
      <w:keepNext w:val="0"/>
      <w:keepLines w:val="0"/>
      <w:widowControl w:val="0"/>
      <w:spacing w:before="120" w:after="120" w:line="240" w:lineRule="auto"/>
      <w:ind w:left="792" w:hanging="432"/>
      <w:jc w:val="both"/>
    </w:pPr>
    <w:rPr>
      <w:rFonts w:ascii="Times New Roman" w:eastAsia="Times New Roman" w:hAnsi="Times New Roman" w:cs="Arial"/>
      <w:bCs/>
      <w:iCs/>
      <w:color w:val="auto"/>
      <w:sz w:val="22"/>
      <w:szCs w:val="28"/>
      <w:lang w:val="cs-CZ"/>
    </w:rPr>
  </w:style>
  <w:style w:type="paragraph" w:customStyle="1" w:styleId="Claneka">
    <w:name w:val="Clanek (a)"/>
    <w:basedOn w:val="Normalny"/>
    <w:qFormat/>
    <w:rsid w:val="00200DCD"/>
    <w:pPr>
      <w:keepLines/>
      <w:widowControl w:val="0"/>
      <w:tabs>
        <w:tab w:val="num" w:pos="1135"/>
      </w:tabs>
      <w:spacing w:before="120" w:after="120" w:line="240" w:lineRule="auto"/>
      <w:ind w:left="1135" w:hanging="425"/>
      <w:jc w:val="both"/>
    </w:pPr>
    <w:rPr>
      <w:rFonts w:ascii="Times New Roman" w:eastAsia="Times New Roman" w:hAnsi="Times New Roman" w:cs="Times New Roman"/>
      <w:szCs w:val="24"/>
      <w:lang w:val="cs-CZ"/>
    </w:rPr>
  </w:style>
  <w:style w:type="paragraph" w:customStyle="1" w:styleId="Claneki">
    <w:name w:val="Clanek (i)"/>
    <w:basedOn w:val="Normalny"/>
    <w:qFormat/>
    <w:rsid w:val="00200DCD"/>
    <w:pPr>
      <w:keepNext/>
      <w:tabs>
        <w:tab w:val="num" w:pos="1418"/>
      </w:tabs>
      <w:spacing w:before="120" w:after="120" w:line="240" w:lineRule="auto"/>
      <w:ind w:left="1418" w:hanging="426"/>
      <w:jc w:val="both"/>
    </w:pPr>
    <w:rPr>
      <w:rFonts w:ascii="Times New Roman" w:eastAsia="Times New Roman" w:hAnsi="Times New Roman" w:cs="Times New Roman"/>
      <w:color w:val="000000"/>
      <w:szCs w:val="24"/>
      <w:lang w:val="cs-CZ"/>
    </w:rPr>
  </w:style>
  <w:style w:type="paragraph" w:customStyle="1" w:styleId="Listalpha4Salans">
    <w:name w:val="List alpha 4 Salans"/>
    <w:basedOn w:val="Normalny"/>
    <w:next w:val="Normalny"/>
    <w:uiPriority w:val="99"/>
    <w:rsid w:val="00200DCD"/>
    <w:pPr>
      <w:tabs>
        <w:tab w:val="num" w:pos="2835"/>
      </w:tabs>
      <w:spacing w:before="120" w:after="120" w:line="288" w:lineRule="auto"/>
      <w:ind w:left="2835" w:hanging="709"/>
      <w:jc w:val="both"/>
    </w:pPr>
    <w:rPr>
      <w:rFonts w:ascii="Arial" w:eastAsia="Times New Roman" w:hAnsi="Arial" w:cs="Times New Roman"/>
      <w:kern w:val="20"/>
      <w:szCs w:val="24"/>
      <w:lang w:val="en-US"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00DC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FontStyle70">
    <w:name w:val="Font Style70"/>
    <w:rsid w:val="00D71846"/>
    <w:rPr>
      <w:rFonts w:ascii="Arial" w:hAnsi="Arial" w:cs="Arial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2E1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9E339-E321-46BB-AEC4-460000CC2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522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Brygier Daria (PKN)</dc:creator>
  <cp:keywords/>
  <dc:description/>
  <cp:lastModifiedBy>Mikulski Rafał (ORL)</cp:lastModifiedBy>
  <cp:revision>27</cp:revision>
  <dcterms:created xsi:type="dcterms:W3CDTF">2022-06-24T12:12:00Z</dcterms:created>
  <dcterms:modified xsi:type="dcterms:W3CDTF">2026-05-25T10:07:00Z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2026-05-18T06:39:17Z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10e5170e-d867-44f1-a00f-3d69867d7269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